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5F191E" w:rsidRDefault="00DA1865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5F191E">
        <w:rPr>
          <w:rFonts w:ascii="Arial" w:hAnsi="Arial"/>
        </w:rPr>
        <w:t>,</w:t>
      </w:r>
    </w:p>
    <w:p w:rsidR="008B288E" w:rsidRPr="005F191E" w:rsidRDefault="008B288E">
      <w:pPr>
        <w:jc w:val="center"/>
        <w:rPr>
          <w:rFonts w:ascii="Arial" w:hAnsi="Arial"/>
        </w:rPr>
      </w:pPr>
    </w:p>
    <w:p w:rsidR="008B288E" w:rsidRPr="005F191E" w:rsidRDefault="008B288E">
      <w:pPr>
        <w:jc w:val="center"/>
        <w:rPr>
          <w:rFonts w:ascii="Arial" w:hAnsi="Arial"/>
        </w:rPr>
      </w:pPr>
    </w:p>
    <w:p w:rsidR="008B288E" w:rsidRPr="005F191E" w:rsidRDefault="008B288E">
      <w:pPr>
        <w:jc w:val="center"/>
        <w:rPr>
          <w:rFonts w:ascii="Arial" w:hAnsi="Arial"/>
          <w:b/>
          <w:sz w:val="6"/>
          <w:szCs w:val="6"/>
        </w:rPr>
      </w:pPr>
    </w:p>
    <w:p w:rsidR="00D06FA7" w:rsidRPr="005F191E" w:rsidRDefault="00D06FA7">
      <w:pPr>
        <w:jc w:val="center"/>
        <w:rPr>
          <w:rFonts w:ascii="Arial" w:hAnsi="Arial"/>
          <w:b/>
          <w:sz w:val="14"/>
          <w:szCs w:val="14"/>
        </w:rPr>
      </w:pPr>
    </w:p>
    <w:p w:rsidR="0067489E" w:rsidRPr="005F191E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5F191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Pr="005F191E" w:rsidRDefault="00F00AA6" w:rsidP="00F00AA6">
      <w:pPr>
        <w:jc w:val="both"/>
        <w:rPr>
          <w:b/>
          <w:sz w:val="28"/>
          <w:lang w:val="be-BY"/>
        </w:rPr>
      </w:pPr>
      <w:r w:rsidRPr="005F191E"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Pr="005F191E" w:rsidRDefault="00F00AA6" w:rsidP="00F00AA6">
      <w:pPr>
        <w:rPr>
          <w:b/>
          <w:sz w:val="28"/>
          <w:lang w:val="be-BY"/>
        </w:rPr>
      </w:pPr>
    </w:p>
    <w:p w:rsidR="007D5E2A" w:rsidRPr="005F191E" w:rsidRDefault="0098762E" w:rsidP="007D5E2A">
      <w:pPr>
        <w:spacing w:line="360" w:lineRule="auto"/>
        <w:rPr>
          <w:sz w:val="28"/>
        </w:rPr>
      </w:pPr>
      <w:r>
        <w:rPr>
          <w:sz w:val="28"/>
        </w:rPr>
        <w:t xml:space="preserve">   № 1-2</w:t>
      </w:r>
      <w:r w:rsidR="007D5E2A" w:rsidRPr="005F191E">
        <w:rPr>
          <w:sz w:val="28"/>
        </w:rPr>
        <w:t xml:space="preserve">                                        </w:t>
      </w:r>
      <w:r>
        <w:rPr>
          <w:sz w:val="28"/>
        </w:rPr>
        <w:t xml:space="preserve">      </w:t>
      </w:r>
      <w:r w:rsidR="007D5E2A" w:rsidRPr="005F191E">
        <w:rPr>
          <w:sz w:val="28"/>
        </w:rPr>
        <w:t xml:space="preserve">         </w:t>
      </w:r>
      <w:r w:rsidR="00E90BA4" w:rsidRPr="005F191E">
        <w:rPr>
          <w:sz w:val="28"/>
        </w:rPr>
        <w:t xml:space="preserve">       </w:t>
      </w:r>
      <w:r>
        <w:rPr>
          <w:sz w:val="28"/>
        </w:rPr>
        <w:t xml:space="preserve">               </w:t>
      </w:r>
      <w:r w:rsidR="00E90BA4" w:rsidRPr="005F191E">
        <w:rPr>
          <w:sz w:val="28"/>
        </w:rPr>
        <w:t xml:space="preserve">    </w:t>
      </w:r>
      <w:r w:rsidR="007D5E2A" w:rsidRPr="005F191E">
        <w:rPr>
          <w:sz w:val="28"/>
        </w:rPr>
        <w:t>от «</w:t>
      </w:r>
      <w:r>
        <w:rPr>
          <w:sz w:val="28"/>
        </w:rPr>
        <w:t>14</w:t>
      </w:r>
      <w:r w:rsidR="007D5E2A" w:rsidRPr="005F191E">
        <w:rPr>
          <w:sz w:val="28"/>
        </w:rPr>
        <w:t xml:space="preserve">» </w:t>
      </w:r>
      <w:r>
        <w:rPr>
          <w:sz w:val="28"/>
        </w:rPr>
        <w:t>ноября</w:t>
      </w:r>
      <w:r w:rsidR="00E90BA4" w:rsidRPr="005F191E">
        <w:rPr>
          <w:sz w:val="28"/>
        </w:rPr>
        <w:t xml:space="preserve"> </w:t>
      </w:r>
      <w:r w:rsidR="007D5E2A" w:rsidRPr="005F191E">
        <w:rPr>
          <w:sz w:val="28"/>
        </w:rPr>
        <w:t>202</w:t>
      </w:r>
      <w:r w:rsidR="00160353" w:rsidRPr="005F191E">
        <w:rPr>
          <w:sz w:val="28"/>
        </w:rPr>
        <w:t>5</w:t>
      </w:r>
      <w:r w:rsidR="007D5E2A" w:rsidRPr="005F191E">
        <w:rPr>
          <w:sz w:val="28"/>
        </w:rPr>
        <w:t xml:space="preserve"> г.</w:t>
      </w:r>
    </w:p>
    <w:p w:rsidR="008C371A" w:rsidRPr="005F191E" w:rsidRDefault="008C371A" w:rsidP="008C371A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8B5C7E" w:rsidRPr="005F191E" w:rsidRDefault="008B5C7E" w:rsidP="008B5C7E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О </w:t>
      </w:r>
      <w:r w:rsidRPr="005F191E">
        <w:rPr>
          <w:sz w:val="28"/>
          <w:szCs w:val="28"/>
          <w:lang w:val="tt-RU"/>
        </w:rPr>
        <w:t xml:space="preserve">проекте </w:t>
      </w:r>
      <w:r w:rsidRPr="005F191E">
        <w:rPr>
          <w:sz w:val="28"/>
          <w:szCs w:val="28"/>
        </w:rPr>
        <w:t>бюджет</w:t>
      </w:r>
      <w:r w:rsidRPr="005F191E">
        <w:rPr>
          <w:sz w:val="28"/>
          <w:szCs w:val="28"/>
          <w:lang w:val="tt-RU"/>
        </w:rPr>
        <w:t>а</w:t>
      </w:r>
      <w:r w:rsidRPr="005F191E">
        <w:rPr>
          <w:sz w:val="28"/>
          <w:szCs w:val="28"/>
        </w:rPr>
        <w:t xml:space="preserve">  </w:t>
      </w:r>
    </w:p>
    <w:p w:rsidR="008B5C7E" w:rsidRPr="005F191E" w:rsidRDefault="008B5C7E" w:rsidP="008B5C7E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Мамадышского  муниципального района Республики Татарстан </w:t>
      </w:r>
    </w:p>
    <w:p w:rsidR="008B5C7E" w:rsidRPr="005F191E" w:rsidRDefault="00C57072" w:rsidP="008B5C7E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>на 2026</w:t>
      </w:r>
      <w:r w:rsidR="00CD6678" w:rsidRPr="005F191E">
        <w:rPr>
          <w:sz w:val="28"/>
          <w:szCs w:val="28"/>
        </w:rPr>
        <w:t xml:space="preserve"> год и на плановый период 2027 и 2028</w:t>
      </w:r>
      <w:r w:rsidR="008B5C7E" w:rsidRPr="005F191E">
        <w:rPr>
          <w:sz w:val="28"/>
          <w:szCs w:val="28"/>
        </w:rPr>
        <w:t xml:space="preserve"> годов </w:t>
      </w:r>
    </w:p>
    <w:p w:rsidR="008B5C7E" w:rsidRPr="005F191E" w:rsidRDefault="008B5C7E" w:rsidP="008B5C7E">
      <w:pPr>
        <w:jc w:val="center"/>
        <w:rPr>
          <w:sz w:val="28"/>
          <w:szCs w:val="28"/>
        </w:rPr>
      </w:pPr>
    </w:p>
    <w:p w:rsidR="008B5C7E" w:rsidRPr="005F191E" w:rsidRDefault="008B5C7E" w:rsidP="008B5C7E">
      <w:pPr>
        <w:jc w:val="center"/>
        <w:rPr>
          <w:sz w:val="28"/>
          <w:szCs w:val="28"/>
        </w:rPr>
      </w:pPr>
    </w:p>
    <w:p w:rsidR="008B5C7E" w:rsidRPr="005F191E" w:rsidRDefault="008B5C7E" w:rsidP="008B5C7E">
      <w:pPr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В соответствии с Бюджетным кодексом Российской Федерации, Бюджетным кодексом Республики Татарстан</w:t>
      </w:r>
      <w:r w:rsidRPr="005F191E">
        <w:rPr>
          <w:sz w:val="28"/>
          <w:szCs w:val="28"/>
          <w:lang w:val="tt-RU"/>
        </w:rPr>
        <w:t xml:space="preserve"> </w:t>
      </w:r>
      <w:r w:rsidRPr="005F191E">
        <w:rPr>
          <w:sz w:val="28"/>
          <w:szCs w:val="28"/>
        </w:rPr>
        <w:t xml:space="preserve">и руководствуясь ст.79 Устава муниципального образования «Мамадышский муниципальный район» Республики Татарстан </w:t>
      </w:r>
      <w:r w:rsidRPr="005F191E">
        <w:rPr>
          <w:sz w:val="28"/>
          <w:szCs w:val="28"/>
          <w:lang w:val="tt-RU"/>
        </w:rPr>
        <w:t xml:space="preserve">и </w:t>
      </w:r>
      <w:r w:rsidRPr="005F191E">
        <w:rPr>
          <w:sz w:val="28"/>
          <w:szCs w:val="28"/>
        </w:rPr>
        <w:t>Положением о бюджетном процессе в Мамадышском муниципальном районе, Совет Мамадышского муниципального района Республики Татарстан р е ш и л:</w:t>
      </w:r>
    </w:p>
    <w:p w:rsidR="008B5C7E" w:rsidRPr="005F191E" w:rsidRDefault="008B5C7E" w:rsidP="008B5C7E">
      <w:pPr>
        <w:jc w:val="both"/>
        <w:rPr>
          <w:sz w:val="28"/>
          <w:szCs w:val="28"/>
        </w:rPr>
      </w:pPr>
    </w:p>
    <w:p w:rsidR="008B5C7E" w:rsidRPr="005F191E" w:rsidRDefault="008B5C7E" w:rsidP="008B5C7E">
      <w:pPr>
        <w:pStyle w:val="2"/>
        <w:ind w:firstLine="709"/>
        <w:jc w:val="both"/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</w:pP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>1. Принять   в   первом   чтении    проект   бюджета   Мамадышского муниципального рай</w:t>
      </w:r>
      <w:r w:rsidR="00CD6678"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>она Республики Татарстан на 2026 год и на плановый период 2027 и 2028</w:t>
      </w: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 xml:space="preserve"> годов  (приложение№1).                                                                              </w:t>
      </w:r>
    </w:p>
    <w:p w:rsidR="008B5C7E" w:rsidRPr="005F191E" w:rsidRDefault="008B5C7E" w:rsidP="008B5C7E">
      <w:pPr>
        <w:pStyle w:val="2"/>
        <w:ind w:firstLine="709"/>
        <w:jc w:val="both"/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</w:pP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>2. Опубликовать проект   бюджета   Мамадышского муниципального рай</w:t>
      </w:r>
      <w:r w:rsidR="00CD6678"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>она Республики Татарстан на 2026 год и на плановый период 2027 и 2028</w:t>
      </w: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 xml:space="preserve"> годов  (приложение №1), порядок учета предложений граждан по проекту бюджета   Мамадышского муниципального рай</w:t>
      </w:r>
      <w:r w:rsidR="00CD6678"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>она Республики Татарстан на 2026</w:t>
      </w: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 xml:space="preserve"> год и на плановый</w:t>
      </w:r>
      <w:r w:rsidR="00CD6678"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 xml:space="preserve"> период 2027 и 2028</w:t>
      </w:r>
      <w:r w:rsidRPr="005F191E">
        <w:rPr>
          <w:rFonts w:ascii="Times New Roman" w:hAnsi="Times New Roman"/>
          <w:caps w:val="0"/>
          <w:shadow w:val="0"/>
          <w:noProof w:val="0"/>
          <w:color w:val="auto"/>
          <w:sz w:val="28"/>
          <w:szCs w:val="28"/>
        </w:rPr>
        <w:t xml:space="preserve"> годов, а также  участия граждан в его обсуждении (приложение №2) на официальном сайте Мамадышского муниципального района mamadysh.tatarstan.ru.</w:t>
      </w:r>
    </w:p>
    <w:p w:rsidR="008B5C7E" w:rsidRPr="005F191E" w:rsidRDefault="008B5C7E" w:rsidP="008B5C7E">
      <w:pPr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3. Назначить публичные слушания по проекту бюджета Мамадышского муниципального района Республики Татарстан на 202</w:t>
      </w:r>
      <w:r w:rsidR="009F2C69" w:rsidRPr="005F191E">
        <w:rPr>
          <w:sz w:val="28"/>
          <w:szCs w:val="28"/>
        </w:rPr>
        <w:t>6 год и на плановый период 2027 и 2028 годов на 09 декабря 2025</w:t>
      </w:r>
      <w:r w:rsidRPr="005F191E">
        <w:rPr>
          <w:sz w:val="28"/>
          <w:szCs w:val="28"/>
        </w:rPr>
        <w:t xml:space="preserve"> года в 09.00 часов </w:t>
      </w:r>
      <w:r w:rsidR="005F191E" w:rsidRPr="005F191E">
        <w:rPr>
          <w:sz w:val="28"/>
          <w:szCs w:val="28"/>
        </w:rPr>
        <w:t>по адресу: г. Мамадыш, ул. Давыдова, д. 153В</w:t>
      </w:r>
      <w:r w:rsidRPr="005F191E">
        <w:rPr>
          <w:sz w:val="28"/>
          <w:szCs w:val="28"/>
        </w:rPr>
        <w:t xml:space="preserve"> </w:t>
      </w:r>
      <w:r w:rsidR="005F191E" w:rsidRPr="005F191E">
        <w:rPr>
          <w:i/>
          <w:sz w:val="28"/>
          <w:szCs w:val="28"/>
        </w:rPr>
        <w:t>(</w:t>
      </w:r>
      <w:r w:rsidR="005F191E" w:rsidRPr="00DF0AEA">
        <w:rPr>
          <w:sz w:val="28"/>
          <w:szCs w:val="28"/>
        </w:rPr>
        <w:t>актовый</w:t>
      </w:r>
      <w:r w:rsidR="009F2C69" w:rsidRPr="00DF0AEA">
        <w:rPr>
          <w:sz w:val="28"/>
          <w:szCs w:val="28"/>
        </w:rPr>
        <w:t xml:space="preserve"> </w:t>
      </w:r>
      <w:r w:rsidR="005F191E" w:rsidRPr="00DF0AEA">
        <w:rPr>
          <w:sz w:val="28"/>
          <w:szCs w:val="28"/>
        </w:rPr>
        <w:t>зал</w:t>
      </w:r>
      <w:r w:rsidRPr="00DF0AEA">
        <w:rPr>
          <w:sz w:val="28"/>
          <w:szCs w:val="28"/>
        </w:rPr>
        <w:t xml:space="preserve"> </w:t>
      </w:r>
      <w:r w:rsidR="009F2C69" w:rsidRPr="00DF0AEA">
        <w:rPr>
          <w:sz w:val="28"/>
          <w:szCs w:val="28"/>
        </w:rPr>
        <w:t>здания РайПО</w:t>
      </w:r>
      <w:r w:rsidR="005F191E" w:rsidRPr="005F191E">
        <w:rPr>
          <w:i/>
          <w:sz w:val="28"/>
          <w:szCs w:val="28"/>
        </w:rPr>
        <w:t>)</w:t>
      </w:r>
      <w:r w:rsidRPr="005F191E">
        <w:rPr>
          <w:sz w:val="28"/>
          <w:szCs w:val="28"/>
        </w:rPr>
        <w:t>.</w:t>
      </w:r>
    </w:p>
    <w:p w:rsidR="008B5C7E" w:rsidRPr="005F191E" w:rsidRDefault="008B5C7E" w:rsidP="008B5C7E">
      <w:pPr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4. Контроль за исполнением настоящего решения возложить на постоянную комиссию Совета муниципального района </w:t>
      </w:r>
      <w:r w:rsidR="009F2C69" w:rsidRPr="005F191E">
        <w:rPr>
          <w:sz w:val="28"/>
          <w:szCs w:val="28"/>
        </w:rPr>
        <w:t>по бюджету, экономической политике, промышленности, предпринимательству, аграрной политике, землепользованию и экологии</w:t>
      </w:r>
      <w:r w:rsidRPr="005F191E">
        <w:rPr>
          <w:sz w:val="28"/>
          <w:szCs w:val="28"/>
        </w:rPr>
        <w:t>.</w:t>
      </w:r>
    </w:p>
    <w:p w:rsidR="008B5C7E" w:rsidRPr="005F191E" w:rsidRDefault="008B5C7E" w:rsidP="008B5C7E">
      <w:pPr>
        <w:jc w:val="both"/>
        <w:rPr>
          <w:sz w:val="28"/>
          <w:szCs w:val="28"/>
        </w:rPr>
      </w:pPr>
    </w:p>
    <w:p w:rsidR="008B5C7E" w:rsidRPr="005F191E" w:rsidRDefault="008B5C7E" w:rsidP="008B5C7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5F191E">
        <w:rPr>
          <w:rFonts w:ascii="Times New Roman" w:hAnsi="Times New Roman"/>
          <w:sz w:val="28"/>
          <w:szCs w:val="28"/>
        </w:rPr>
        <w:t>Глав</w:t>
      </w:r>
      <w:r w:rsidRPr="005F191E">
        <w:rPr>
          <w:rFonts w:ascii="Times New Roman" w:hAnsi="Times New Roman"/>
          <w:sz w:val="28"/>
          <w:szCs w:val="28"/>
          <w:lang w:val="tt-RU"/>
        </w:rPr>
        <w:t>а</w:t>
      </w:r>
      <w:r w:rsidRPr="005F191E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0C39A5" w:rsidRPr="005F191E" w:rsidRDefault="008B5C7E" w:rsidP="008B5C7E">
      <w:pPr>
        <w:pStyle w:val="af0"/>
        <w:rPr>
          <w:rFonts w:ascii="Times New Roman" w:hAnsi="Times New Roman"/>
          <w:sz w:val="28"/>
          <w:szCs w:val="28"/>
          <w:lang w:val="tt-RU"/>
        </w:rPr>
      </w:pPr>
      <w:r w:rsidRPr="005F191E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</w:t>
      </w:r>
      <w:r w:rsidRPr="005F191E">
        <w:rPr>
          <w:rFonts w:ascii="Times New Roman" w:hAnsi="Times New Roman"/>
          <w:sz w:val="28"/>
          <w:szCs w:val="28"/>
          <w:lang w:val="tt-RU"/>
        </w:rPr>
        <w:t xml:space="preserve">                     В.И.Никитин</w:t>
      </w:r>
    </w:p>
    <w:p w:rsidR="00C57072" w:rsidRPr="005F191E" w:rsidRDefault="00C57072" w:rsidP="008B5C7E">
      <w:pPr>
        <w:pStyle w:val="af0"/>
        <w:rPr>
          <w:rFonts w:ascii="Times New Roman" w:hAnsi="Times New Roman"/>
          <w:sz w:val="28"/>
          <w:szCs w:val="28"/>
          <w:lang w:val="tt-RU"/>
        </w:rPr>
      </w:pPr>
    </w:p>
    <w:p w:rsidR="00C57072" w:rsidRPr="005F191E" w:rsidRDefault="00C57072" w:rsidP="008B5C7E">
      <w:pPr>
        <w:pStyle w:val="af0"/>
        <w:rPr>
          <w:rFonts w:ascii="Times New Roman" w:hAnsi="Times New Roman"/>
          <w:sz w:val="28"/>
          <w:szCs w:val="28"/>
          <w:lang w:val="tt-RU"/>
        </w:rPr>
      </w:pPr>
    </w:p>
    <w:p w:rsidR="00C57072" w:rsidRPr="005F191E" w:rsidRDefault="00C57072" w:rsidP="008B5C7E">
      <w:pPr>
        <w:pStyle w:val="af0"/>
        <w:rPr>
          <w:rFonts w:ascii="Times New Roman" w:hAnsi="Times New Roman"/>
          <w:sz w:val="28"/>
          <w:szCs w:val="28"/>
          <w:lang w:val="tt-RU"/>
        </w:rPr>
      </w:pPr>
    </w:p>
    <w:p w:rsidR="00C57072" w:rsidRPr="005F191E" w:rsidRDefault="00C57072" w:rsidP="008B5C7E">
      <w:pPr>
        <w:pStyle w:val="af0"/>
        <w:rPr>
          <w:rFonts w:ascii="Times New Roman" w:hAnsi="Times New Roman"/>
          <w:sz w:val="28"/>
          <w:szCs w:val="28"/>
          <w:lang w:val="tt-RU"/>
        </w:rPr>
      </w:pPr>
    </w:p>
    <w:p w:rsidR="00C57072" w:rsidRPr="005F191E" w:rsidRDefault="00C57072" w:rsidP="00C57072">
      <w:pPr>
        <w:pStyle w:val="a5"/>
        <w:tabs>
          <w:tab w:val="left" w:pos="708"/>
        </w:tabs>
        <w:rPr>
          <w:sz w:val="24"/>
          <w:szCs w:val="24"/>
          <w:lang w:val="be-BY"/>
        </w:rPr>
      </w:pPr>
    </w:p>
    <w:p w:rsidR="00C57072" w:rsidRPr="005F191E" w:rsidRDefault="00C57072" w:rsidP="00C57072">
      <w:pPr>
        <w:jc w:val="right"/>
      </w:pPr>
      <w:r w:rsidRPr="005F191E">
        <w:t xml:space="preserve">Приложение № 1  к  решению   </w:t>
      </w:r>
    </w:p>
    <w:p w:rsidR="00C57072" w:rsidRPr="005F191E" w:rsidRDefault="00C57072" w:rsidP="00C57072">
      <w:pPr>
        <w:jc w:val="right"/>
      </w:pPr>
      <w:r w:rsidRPr="005F191E">
        <w:t>Совета Мамадышского  муниципального района</w:t>
      </w:r>
    </w:p>
    <w:p w:rsidR="00C57072" w:rsidRPr="005F191E" w:rsidRDefault="00C57072" w:rsidP="00C57072">
      <w:pPr>
        <w:jc w:val="right"/>
      </w:pPr>
      <w:r w:rsidRPr="005F191E">
        <w:t xml:space="preserve"> «О проекте бюджета   Мамадышского </w:t>
      </w:r>
    </w:p>
    <w:p w:rsidR="00C57072" w:rsidRPr="005F191E" w:rsidRDefault="00C57072" w:rsidP="00C57072">
      <w:pPr>
        <w:jc w:val="right"/>
      </w:pPr>
      <w:r w:rsidRPr="005F191E">
        <w:t xml:space="preserve"> муниципального  района  Республики Татарстан </w:t>
      </w:r>
    </w:p>
    <w:p w:rsidR="00C57072" w:rsidRPr="005F191E" w:rsidRDefault="00276AA5" w:rsidP="00C57072">
      <w:pPr>
        <w:jc w:val="right"/>
      </w:pPr>
      <w:r w:rsidRPr="005F191E">
        <w:t>на 2026  год и на плановый период 2027 и 2028</w:t>
      </w:r>
      <w:r w:rsidR="00C57072" w:rsidRPr="005F191E">
        <w:t xml:space="preserve"> годов»</w:t>
      </w:r>
    </w:p>
    <w:p w:rsidR="00C57072" w:rsidRPr="005F191E" w:rsidRDefault="00C57072" w:rsidP="00C57072">
      <w:pPr>
        <w:jc w:val="right"/>
      </w:pPr>
      <w:r w:rsidRPr="005F191E">
        <w:t xml:space="preserve">№ </w:t>
      </w:r>
      <w:r w:rsidR="007126D9">
        <w:t>1-2</w:t>
      </w:r>
      <w:r w:rsidRPr="005F191E">
        <w:t xml:space="preserve"> от  «</w:t>
      </w:r>
      <w:r w:rsidR="007126D9">
        <w:t>14</w:t>
      </w:r>
      <w:r w:rsidRPr="005F191E">
        <w:t xml:space="preserve">» </w:t>
      </w:r>
      <w:r w:rsidR="007126D9">
        <w:t>ноября</w:t>
      </w:r>
      <w:r w:rsidRPr="005F191E">
        <w:t xml:space="preserve">  202</w:t>
      </w:r>
      <w:r w:rsidRPr="009F61D5">
        <w:t>5</w:t>
      </w:r>
      <w:r w:rsidRPr="005F191E">
        <w:t xml:space="preserve"> г. </w:t>
      </w:r>
    </w:p>
    <w:p w:rsidR="00C57072" w:rsidRPr="005F191E" w:rsidRDefault="00C57072" w:rsidP="008B5C7E">
      <w:pPr>
        <w:pStyle w:val="af0"/>
        <w:rPr>
          <w:rFonts w:ascii="Times New Roman" w:hAnsi="Times New Roman"/>
          <w:sz w:val="28"/>
          <w:szCs w:val="28"/>
        </w:rPr>
      </w:pPr>
    </w:p>
    <w:p w:rsidR="008C371A" w:rsidRPr="005F191E" w:rsidRDefault="008C371A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CD6678" w:rsidRPr="005F191E" w:rsidRDefault="00CD6678" w:rsidP="00CD6678">
      <w:pPr>
        <w:jc w:val="center"/>
        <w:rPr>
          <w:sz w:val="28"/>
        </w:rPr>
      </w:pPr>
      <w:r w:rsidRPr="005F191E">
        <w:rPr>
          <w:sz w:val="28"/>
        </w:rPr>
        <w:t xml:space="preserve">                                                                                         Проект</w:t>
      </w:r>
    </w:p>
    <w:p w:rsidR="00CD6678" w:rsidRPr="005F191E" w:rsidRDefault="00CD6678" w:rsidP="00CD6678">
      <w:pPr>
        <w:jc w:val="center"/>
        <w:rPr>
          <w:sz w:val="28"/>
        </w:rPr>
      </w:pPr>
    </w:p>
    <w:p w:rsidR="00CD6678" w:rsidRPr="005F191E" w:rsidRDefault="00CD6678" w:rsidP="00CD6678">
      <w:pPr>
        <w:jc w:val="center"/>
        <w:rPr>
          <w:sz w:val="28"/>
        </w:rPr>
      </w:pPr>
      <w:r w:rsidRPr="005F191E">
        <w:rPr>
          <w:sz w:val="28"/>
        </w:rPr>
        <w:t xml:space="preserve">Совет Мамадышского муниципального района </w:t>
      </w:r>
    </w:p>
    <w:p w:rsidR="00CD6678" w:rsidRPr="005F191E" w:rsidRDefault="00CD6678" w:rsidP="00CD6678">
      <w:pPr>
        <w:jc w:val="center"/>
        <w:rPr>
          <w:sz w:val="28"/>
        </w:rPr>
      </w:pPr>
      <w:r w:rsidRPr="005F191E">
        <w:rPr>
          <w:sz w:val="28"/>
        </w:rPr>
        <w:t>Республики Татарстан</w:t>
      </w:r>
    </w:p>
    <w:p w:rsidR="00CD6678" w:rsidRPr="005F191E" w:rsidRDefault="00CD6678" w:rsidP="00CD6678">
      <w:pPr>
        <w:pStyle w:val="3"/>
        <w:jc w:val="center"/>
        <w:rPr>
          <w:b w:val="0"/>
        </w:rPr>
      </w:pPr>
    </w:p>
    <w:p w:rsidR="00CD6678" w:rsidRPr="005F191E" w:rsidRDefault="00CD6678" w:rsidP="00CD6678">
      <w:pPr>
        <w:pStyle w:val="3"/>
        <w:jc w:val="center"/>
        <w:rPr>
          <w:b w:val="0"/>
          <w:u w:val="none"/>
        </w:rPr>
      </w:pPr>
      <w:r w:rsidRPr="005F191E">
        <w:rPr>
          <w:b w:val="0"/>
          <w:u w:val="none"/>
        </w:rPr>
        <w:t>РЕШЕНИЕ</w:t>
      </w:r>
    </w:p>
    <w:p w:rsidR="00CD6678" w:rsidRPr="005F191E" w:rsidRDefault="00CD6678" w:rsidP="00CD6678">
      <w:pPr>
        <w:jc w:val="center"/>
      </w:pPr>
      <w:r w:rsidRPr="005F191E">
        <w:t xml:space="preserve">                                                                                                                        </w:t>
      </w:r>
    </w:p>
    <w:p w:rsidR="00CD6678" w:rsidRPr="005F191E" w:rsidRDefault="00CD6678" w:rsidP="00CD6678">
      <w:pPr>
        <w:jc w:val="center"/>
        <w:rPr>
          <w:rFonts w:ascii="Arial" w:hAnsi="Arial"/>
          <w:b/>
          <w:sz w:val="6"/>
          <w:szCs w:val="6"/>
        </w:rPr>
      </w:pPr>
    </w:p>
    <w:p w:rsidR="00CD6678" w:rsidRPr="005F191E" w:rsidRDefault="00CD6678" w:rsidP="00CD6678">
      <w:pPr>
        <w:jc w:val="center"/>
        <w:rPr>
          <w:rFonts w:ascii="Arial" w:hAnsi="Arial"/>
          <w:b/>
          <w:sz w:val="14"/>
          <w:szCs w:val="14"/>
        </w:rPr>
      </w:pPr>
    </w:p>
    <w:p w:rsidR="00CD6678" w:rsidRDefault="00DF0AEA" w:rsidP="00CD6678">
      <w:pPr>
        <w:rPr>
          <w:sz w:val="28"/>
          <w:szCs w:val="28"/>
        </w:rPr>
      </w:pPr>
      <w:r>
        <w:rPr>
          <w:sz w:val="28"/>
          <w:szCs w:val="28"/>
        </w:rPr>
        <w:t>№____                                                                              от _____________2025 г.</w:t>
      </w:r>
    </w:p>
    <w:p w:rsidR="00DF0AEA" w:rsidRPr="005F191E" w:rsidRDefault="00DF0AEA" w:rsidP="00CD6678">
      <w:pPr>
        <w:rPr>
          <w:sz w:val="28"/>
          <w:szCs w:val="28"/>
        </w:rPr>
      </w:pPr>
    </w:p>
    <w:p w:rsidR="00DF0AEA" w:rsidRDefault="00DF0AEA" w:rsidP="00CD6678">
      <w:pPr>
        <w:jc w:val="center"/>
        <w:rPr>
          <w:sz w:val="28"/>
          <w:szCs w:val="28"/>
        </w:rPr>
      </w:pP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О бюджете Мамадышского муниципального района 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>Республики Татарстан на 2026 год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 и на плановый период 2027 и 2028 годов</w:t>
      </w:r>
    </w:p>
    <w:p w:rsidR="00CD6678" w:rsidRPr="005F191E" w:rsidRDefault="00CD6678" w:rsidP="00CD6678">
      <w:pPr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 xml:space="preserve">        Статья 1 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 xml:space="preserve"> </w:t>
      </w:r>
      <w:bookmarkStart w:id="0" w:name="sub_100"/>
      <w:r w:rsidRPr="005F191E">
        <w:rPr>
          <w:sz w:val="28"/>
          <w:szCs w:val="28"/>
        </w:rPr>
        <w:t>1. Утвердить о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сновные характеристики бюджета Мамадышского муниципального района Республики Татарстан на 2026 год: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1) прогнозируемый общий объем доходов бюджета Мамадышского муниципального района Республики Татарстан в сумме 2 332 829,19 тыс. рублей;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2) общий объем расходов бюджета Мамадышского муниципального района Республики Татарстан в сумме 2 332 829,19 тыс. рублей</w:t>
      </w:r>
      <w:bookmarkStart w:id="1" w:name="sub_200"/>
      <w:bookmarkEnd w:id="0"/>
      <w:r w:rsidRPr="005F191E">
        <w:rPr>
          <w:sz w:val="28"/>
          <w:szCs w:val="28"/>
        </w:rPr>
        <w:t>.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bookmarkStart w:id="2" w:name="sub_103"/>
      <w:bookmarkEnd w:id="1"/>
      <w:r w:rsidRPr="005F191E">
        <w:rPr>
          <w:sz w:val="28"/>
          <w:szCs w:val="28"/>
        </w:rPr>
        <w:t xml:space="preserve">3) дефицит бюджета Мамадышского муниципального района Республики Татарстан в сумме 0 тыс. рублей. 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2. Утвердить о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сновные характеристики бюджета Мамадышского муниципального района Республики Татарстан на 2027 год и на 2028 год: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1) прогнозируемый общий объем доходов бюджета Мамадышского муниципального района Республики Татарстан на 2027 год в сумме 2 514 875,90 тыс. рублей и на 2028 год в сумме 2 718 920,92 тыс. рублей;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2)  общий объем расходов бюджета Мамадышского муниципального района Республики Татарстан на 2027 год в сумме 2 514 875,90 тыс. рублей, в том числе условно утвержденные расходы в сумме 28 608,30 тыс. рублей, и на 2028 год в сумме 2 718 920,92 тыс. рублей, в том числе условно утвержденные расходы в сумме 59 894 тыс. рублей. 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3) дефицит бюджета Мамадышского муниципального района Республики Татарстан на 2027 год в сумме 0 тыс. рублей и на 2028 год в сумме 0 тыс. рублей.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lastRenderedPageBreak/>
        <w:t>3.Утвердить источники финансирования дефицита бюджета Мамадышского муниципального района Республики Татарстан на 2026 год и на плановый период 2027 и 2028 годов согласно приложению 1 к настоящему Решению.</w:t>
      </w:r>
      <w:bookmarkEnd w:id="2"/>
    </w:p>
    <w:p w:rsidR="00CD6678" w:rsidRPr="005F191E" w:rsidRDefault="00CD6678" w:rsidP="00CD6678">
      <w:pPr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Статья 2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1. Утвердить по состоянию на 1 января 2027 года верхний предел муниципального внутреннего долга Мамадышского муниципального района Республики Татарстан с нулевым значением,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</w:t>
      </w:r>
    </w:p>
    <w:p w:rsidR="00CD6678" w:rsidRPr="005F191E" w:rsidRDefault="00CD6678" w:rsidP="00CD6678">
      <w:pPr>
        <w:ind w:firstLine="72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2.Утвердить по состоянию на 1 января 2028 года верхний предел муниципального внутреннего долга Мамадышского муниципального района Республики Татарстан с нулевым значением,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  </w:t>
      </w:r>
    </w:p>
    <w:p w:rsidR="00CD6678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3. Утвердить по состоянию на 1 января 2029 года верхний предел муниципального внутреннего долга Мамадышского муниципального района Республики Татарстан с нулевым значением, в том числе верхний предел муниципального внутреннего долга Мамадышского муниципального района Республики Татарстан по муниципальным гарантиям в валюте Российской Федерации с нулевым значением. </w:t>
      </w:r>
    </w:p>
    <w:p w:rsidR="006A252C" w:rsidRPr="005F191E" w:rsidRDefault="006A252C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Статья 3</w:t>
      </w:r>
    </w:p>
    <w:p w:rsidR="00CD6678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Учесть в бюджете Мамадышского муниципального района Республики Татарстан прогнозируемые объемы доходов бюджета Мамадышского муниципального района Республики Татарстан на 2026 год и на плановый период 2027 и 2028 годов согласно приложению 2 к настоящему Решению.</w:t>
      </w:r>
    </w:p>
    <w:p w:rsidR="006A252C" w:rsidRPr="005F191E" w:rsidRDefault="006A252C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bookmarkStart w:id="3" w:name="sub_9"/>
      <w:r w:rsidRPr="005F191E">
        <w:rPr>
          <w:rStyle w:val="af6"/>
          <w:bCs w:val="0"/>
          <w:color w:val="auto"/>
          <w:sz w:val="28"/>
          <w:szCs w:val="28"/>
        </w:rPr>
        <w:t>Статья 4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sz w:val="28"/>
          <w:szCs w:val="28"/>
        </w:rPr>
        <w:t xml:space="preserve">1. Утвердить ведомственную структуру расходов бюджета Мамадышского муниципального района Республики Татарстан на 2026 год и на плановый период 2027 и 2028 годов согласно приложению 3 к настоящему Решению. 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t>2. Утвердить 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расходов, разделам, подразделам классификации расходов бюджетов на 2026 год и на плановый период 2027 и 2028 годов согласно приложению 4 к настоящему Решению.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lastRenderedPageBreak/>
        <w:t>3. Утвердить</w:t>
      </w:r>
      <w:r w:rsidRPr="005F191E">
        <w:rPr>
          <w:sz w:val="28"/>
          <w:szCs w:val="28"/>
        </w:rPr>
        <w:t xml:space="preserve">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распределение</w:t>
      </w:r>
      <w:r w:rsidRPr="005F191E">
        <w:rPr>
          <w:sz w:val="28"/>
          <w:szCs w:val="28"/>
        </w:rPr>
        <w:t xml:space="preserve"> 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мероприятиям, по реализации государственных программ</w:t>
      </w:r>
      <w:r w:rsidRPr="005F191E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бюджетов на 2026 год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 и на плановый период 2027 и 2028 годов согласно приложению 5 к настоящему Решению.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4. </w:t>
      </w:r>
      <w:bookmarkEnd w:id="3"/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Утвердить общий объем бюджетных ассигнований бюджета Мамадышского муниципального района Республики Татарстан Республики Татарстан, направляемых на исполнение публичных нормативных обязательств, на 2026 год в сумме 23 976,60 тыс. рублей, на 2027 год в сумме 24 422,40 тыс. рублей и на 2028 год в сумме 24 886,10 тыс. рублей. 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5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Установить, что в 2026 году зачисление в бюджет Мамадышского муниципального района Республики Татарстан части прибыли муниципальных унитарных предприятий Мамадышского муниципального района, остающейся после уплаты налогов и иных обязательных платежей по итогам 2025 года, производится до 1 июля 2026 года в размере 30 процентов от указанной прибыли.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 xml:space="preserve"> Статья 6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t>Субсидии юридическим лицам, индивидуальным предпринимателям и физическим лицам - производителям товаров (работ, услуг), предусмотренные статьей 78 Бюджетного кодекса Российской Федерации предоставляются в порядке, установленном Исполнительным комитетом Мамадышского муниципального района Республики Татарстан.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napToGrid w:val="0"/>
          <w:sz w:val="28"/>
          <w:szCs w:val="28"/>
        </w:rPr>
      </w:pPr>
      <w:r w:rsidRPr="005F191E">
        <w:rPr>
          <w:b/>
          <w:snapToGrid w:val="0"/>
          <w:sz w:val="28"/>
          <w:szCs w:val="28"/>
        </w:rPr>
        <w:t>Статья 7</w:t>
      </w:r>
    </w:p>
    <w:p w:rsidR="00CD6678" w:rsidRPr="005F191E" w:rsidRDefault="00CD6678" w:rsidP="00CD6678">
      <w:pPr>
        <w:ind w:firstLine="708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1. Учесть объем иных межбюджетных трансфертов, подлежащих перечислению из бюджетов поселений в бюджет Мамадышского муниципального района Республики Татарстан на осуществление части   полномочий   по   решению вопросов местного значения в соответствии   с    заключенными соглашениями, в том числе:</w:t>
      </w:r>
    </w:p>
    <w:p w:rsidR="00CD6678" w:rsidRPr="005F191E" w:rsidRDefault="00CD6678" w:rsidP="00CD6678">
      <w:pPr>
        <w:ind w:firstLine="708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- по капитальному ремонту жилищного фонда на 2026 год в сумме 4 272,00 тыс. рублей, на 2027 год в сумме 4 272,00 тыс. рублей, на 2028 год в сумме 4 272,00 тыс. рублей, согласно приложению 6 к настоящему Решению;</w:t>
      </w:r>
    </w:p>
    <w:p w:rsidR="00CD6678" w:rsidRPr="005F191E" w:rsidRDefault="00CD6678" w:rsidP="00CD6678">
      <w:pPr>
        <w:ind w:firstLine="708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- по созданию условий для организации досуга и обеспечению жителей поселений услугами организаций культуры на 2026 год в сумме 150,4 тыс. рублей согласно приложению 7 к настоящему Решению.</w:t>
      </w:r>
    </w:p>
    <w:p w:rsidR="00CD6678" w:rsidRPr="005F191E" w:rsidRDefault="00CD6678" w:rsidP="00CD6678">
      <w:pPr>
        <w:tabs>
          <w:tab w:val="left" w:pos="709"/>
        </w:tabs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2. Органам местного самоуправления поселений Мамадышского муниципального района Республики Татарстан предусмотреть в бюджетах поселений иные межбюджетные трансферты, установленные настоящей статьей.</w:t>
      </w:r>
    </w:p>
    <w:p w:rsidR="00CD6678" w:rsidRPr="005F191E" w:rsidRDefault="00CD6678" w:rsidP="00CD6678">
      <w:pPr>
        <w:jc w:val="both"/>
        <w:rPr>
          <w:b/>
          <w:snapToGrid w:val="0"/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8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Утвердить объем дотаций бюджетам поселений Мамадышского муниципального района Республики Татарстан на выравнивание бюджетной обеспеченности поселений на 2026 год в сумме 127 170,20 тыс. рублей, на 2027 год в сумме 136 482,40 тыс. рублей и на 2028 год в сумме 145 494,00 тыс. рублей с распределением согласно приложению 8 к настоящему Решению.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9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Утвердить объем субвенций бюджетам поселений для осуществления полномочий Российской Федерации на осуществление первичного воинского учета органов местного самоуправления поселений, на территориях которых отсутствуют структурные подразделения военных комиссариатов на 2026 год в сумме   тыс. рублей, на 2027 год в сумме    тыс. рублей,</w:t>
      </w:r>
      <w:r w:rsidRPr="005F191E">
        <w:rPr>
          <w:b/>
          <w:sz w:val="28"/>
          <w:szCs w:val="28"/>
        </w:rPr>
        <w:t xml:space="preserve"> </w:t>
      </w:r>
      <w:r w:rsidRPr="005F191E">
        <w:rPr>
          <w:sz w:val="28"/>
          <w:szCs w:val="28"/>
        </w:rPr>
        <w:t>на 2028 год в сумме   тыс. рублей с распределением согласно приложению 9 к настоящему Решению.</w:t>
      </w: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10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Учесть в бюджете Мамадышского муниципального района Республики Татарстан </w:t>
      </w:r>
      <w:r w:rsidRPr="005F191E">
        <w:rPr>
          <w:sz w:val="28"/>
          <w:szCs w:val="28"/>
        </w:rPr>
        <w:t xml:space="preserve">получаемые от бюджета Республики Татарстан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межбюджетные трансферты</w:t>
      </w:r>
      <w:r w:rsidRPr="005F191E">
        <w:rPr>
          <w:sz w:val="28"/>
          <w:szCs w:val="28"/>
        </w:rPr>
        <w:t xml:space="preserve"> в 2026 году в сумме 1 361 743,19 тыс. рублей, в 2027 год  в сумме 1 504 105,00 тыс. рублей и в 2028 году в сумме 1 669 713,92 тыс. рублей согласно приложению 10 к настоящему Решению.</w:t>
      </w:r>
    </w:p>
    <w:p w:rsidR="00CD6678" w:rsidRPr="005F191E" w:rsidRDefault="00CD6678" w:rsidP="00CD6678">
      <w:pPr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11</w:t>
      </w:r>
    </w:p>
    <w:p w:rsidR="00CD6678" w:rsidRPr="005F191E" w:rsidRDefault="00CD6678" w:rsidP="00CD6678">
      <w:pPr>
        <w:ind w:firstLine="567"/>
        <w:jc w:val="both"/>
        <w:outlineLvl w:val="0"/>
        <w:rPr>
          <w:sz w:val="28"/>
          <w:szCs w:val="28"/>
        </w:rPr>
      </w:pPr>
      <w:r w:rsidRPr="005F191E">
        <w:rPr>
          <w:sz w:val="28"/>
          <w:szCs w:val="28"/>
        </w:rPr>
        <w:t>Утвердить объем бюджетных ассигнований Дорожного фонда Мамадышского муниципального района Республики Татарстан на 2026 год в сумме 40 157,60 тыс. рублей, на 2027 год в сумме 41 406,50 тыс. рублей, на 2028 год в сумме 41 406,50 тыс. рублей и направить их на реализацию мероприятий Программы дорожных работ на дорогах общего пользования Мамадышского муниципального района Республики Татарстан на 2026, 2027 и 2028 годы соответственно.</w:t>
      </w:r>
    </w:p>
    <w:p w:rsidR="00CD6678" w:rsidRPr="005F191E" w:rsidRDefault="00CD6678" w:rsidP="00CD6678">
      <w:pPr>
        <w:ind w:firstLine="567"/>
        <w:jc w:val="both"/>
        <w:outlineLvl w:val="0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sz w:val="28"/>
          <w:szCs w:val="28"/>
        </w:rPr>
        <w:t xml:space="preserve"> </w:t>
      </w:r>
      <w:r w:rsidRPr="005F191E">
        <w:rPr>
          <w:b/>
          <w:sz w:val="28"/>
          <w:szCs w:val="28"/>
        </w:rPr>
        <w:t>Статья 12</w:t>
      </w:r>
    </w:p>
    <w:p w:rsidR="00CD6678" w:rsidRPr="005F191E" w:rsidRDefault="00CD6678" w:rsidP="00CD6678">
      <w:pPr>
        <w:ind w:firstLine="567"/>
        <w:jc w:val="both"/>
        <w:rPr>
          <w:sz w:val="28"/>
        </w:rPr>
      </w:pPr>
      <w:r w:rsidRPr="005F191E">
        <w:rPr>
          <w:sz w:val="28"/>
        </w:rPr>
        <w:t xml:space="preserve">Установить, что зачисленные в бюджет Мамадышского муниципального района Республики Татарстан неналоговые доходы от 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объектов накопленного вреда </w:t>
      </w:r>
      <w:r w:rsidRPr="005F191E">
        <w:rPr>
          <w:sz w:val="28"/>
        </w:rPr>
        <w:lastRenderedPageBreak/>
        <w:t>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уполномоченным в области охраны окружающей среды, по согласованию с уполномоченным Правительством Российской Федерации федеральным органом исполнительной власти.</w:t>
      </w:r>
    </w:p>
    <w:p w:rsidR="00CD6678" w:rsidRPr="005F191E" w:rsidRDefault="00CD6678" w:rsidP="00CD6678">
      <w:pPr>
        <w:ind w:firstLine="567"/>
        <w:jc w:val="both"/>
        <w:rPr>
          <w:sz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Статья 13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Остатки средств  бюджета Мамадышского муниципального района Республики Татарстан на 1 января 2026 года в объеме, не превышающем сумму остатка неиспользованных бюджетных ассигнований на оплату заключенных от имени Мамадышского муниципального района Республики Татарстан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2025 году, направляются в 2026 году на увеличение соответствующих бюджетных ассигнований на указанные цели в случае принятия исполнительным комитетом Мамадышского муниципального района Республики Татарстан соответствующего решения.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Статья 14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1. Органы местного самоуправления Мамадышского муниципального района Республики Татарстан не вправе принимать в 2026 году решения, приводящие к увеличению численности муниципальных служащих Мамадышского муниципального района, а также работников органов местного самоуправления Мамадышского муниципального района Республики Татарстан и муниципальных казенных учреждений Мамадышского муниципального района Республики Татарстан, за исключением случаев принятия таких решений в связи с наделением органов местного самоуправления Мамадышского муниципального района Республики Татарстан, муниципальных казенных учреждений Мамадышского муниципального района Республики Татарстан новыми функциями или полномочиями.</w:t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2. Рекомендовать органам местного самоуправления поселений не принимать в 2026 году решений, приводящих к увеличению численности муниципальных служащих поселений, а также работников органов местного самоуправления и муниципальных казенных учреждений.</w:t>
      </w:r>
      <w:r w:rsidRPr="005F191E">
        <w:rPr>
          <w:sz w:val="28"/>
          <w:szCs w:val="28"/>
        </w:rPr>
        <w:tab/>
      </w:r>
    </w:p>
    <w:p w:rsidR="00CD6678" w:rsidRPr="005F191E" w:rsidRDefault="00CD6678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15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Территориальное отделение Департамента казначейства Министерства финансов Республики Татарстан по Мамадышскому муниципальному району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lastRenderedPageBreak/>
        <w:t>Республики Татарстан осуществляет отдельные функции по исполнению бюджета Мамадышского муниципального района Республики Татарстан в соответствии с заключенными соглашениями.</w:t>
      </w:r>
    </w:p>
    <w:p w:rsidR="00CD6678" w:rsidRPr="005F191E" w:rsidRDefault="00CD6678" w:rsidP="00CD6678">
      <w:pPr>
        <w:ind w:firstLine="567"/>
        <w:jc w:val="both"/>
        <w:rPr>
          <w:rStyle w:val="af6"/>
          <w:b w:val="0"/>
          <w:bCs w:val="0"/>
          <w:color w:val="auto"/>
          <w:sz w:val="28"/>
          <w:szCs w:val="28"/>
        </w:rPr>
      </w:pPr>
    </w:p>
    <w:p w:rsidR="00CD6678" w:rsidRPr="005F191E" w:rsidRDefault="00CD6678" w:rsidP="00CD6678">
      <w:pPr>
        <w:jc w:val="both"/>
        <w:rPr>
          <w:b/>
          <w:sz w:val="28"/>
          <w:szCs w:val="28"/>
        </w:rPr>
      </w:pPr>
      <w:r w:rsidRPr="005F191E">
        <w:rPr>
          <w:sz w:val="28"/>
          <w:szCs w:val="28"/>
        </w:rPr>
        <w:t xml:space="preserve">         </w:t>
      </w:r>
      <w:r w:rsidRPr="005F191E">
        <w:rPr>
          <w:b/>
          <w:sz w:val="28"/>
          <w:szCs w:val="28"/>
        </w:rPr>
        <w:t>Статья 16</w:t>
      </w:r>
    </w:p>
    <w:p w:rsidR="00CD6678" w:rsidRDefault="00CD6678" w:rsidP="00CD6678">
      <w:pPr>
        <w:ind w:firstLine="720"/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5F191E">
        <w:rPr>
          <w:sz w:val="28"/>
          <w:szCs w:val="28"/>
        </w:rPr>
        <w:t xml:space="preserve">Опубликовать настоящее решение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на официальном портале правовой информации Республики Татарстан по веб-адресу:  </w:t>
      </w:r>
      <w:hyperlink r:id="rId9" w:history="1">
        <w:r w:rsidRPr="005F191E">
          <w:rPr>
            <w:rStyle w:val="ad"/>
            <w:color w:val="auto"/>
            <w:sz w:val="28"/>
            <w:szCs w:val="28"/>
          </w:rPr>
          <w:t>http://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pravo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tatarstan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5F191E">
        <w:rPr>
          <w:sz w:val="28"/>
          <w:szCs w:val="28"/>
        </w:rPr>
        <w:t xml:space="preserve"> и</w:t>
      </w:r>
      <w:r w:rsidRPr="005F191E">
        <w:rPr>
          <w:szCs w:val="28"/>
        </w:rPr>
        <w:t xml:space="preserve">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 xml:space="preserve">на официальном сайте Мамадышского муниципального района Республики Татарстан в информационно-телекоммуникационной сети Интернет по веб-адресу: </w:t>
      </w:r>
      <w:hyperlink r:id="rId10" w:history="1">
        <w:r w:rsidRPr="005F191E">
          <w:rPr>
            <w:rStyle w:val="ad"/>
            <w:color w:val="auto"/>
            <w:sz w:val="28"/>
            <w:szCs w:val="28"/>
          </w:rPr>
          <w:t>http://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mamadysh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tatarstan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5F191E">
        <w:rPr>
          <w:rStyle w:val="af6"/>
          <w:b w:val="0"/>
          <w:bCs w:val="0"/>
          <w:color w:val="auto"/>
          <w:sz w:val="28"/>
          <w:szCs w:val="28"/>
        </w:rPr>
        <w:t>.</w:t>
      </w:r>
    </w:p>
    <w:p w:rsidR="006A252C" w:rsidRPr="005F191E" w:rsidRDefault="006A252C" w:rsidP="00CD6678">
      <w:pPr>
        <w:ind w:firstLine="720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 Статья 17</w:t>
      </w:r>
    </w:p>
    <w:p w:rsidR="00CD6678" w:rsidRDefault="00CD6678" w:rsidP="00CD6678">
      <w:pPr>
        <w:ind w:firstLine="567"/>
        <w:jc w:val="both"/>
        <w:rPr>
          <w:sz w:val="28"/>
          <w:szCs w:val="28"/>
        </w:rPr>
      </w:pPr>
      <w:r w:rsidRPr="005F191E">
        <w:rPr>
          <w:sz w:val="28"/>
          <w:szCs w:val="28"/>
        </w:rPr>
        <w:t>Контроль за исполнением настоящего решения возложить на постоянную комиссию Совета Мамадышского муниципального района по бюджету, экономической политике и предпринимательству.</w:t>
      </w:r>
      <w:bookmarkStart w:id="4" w:name="sub_13"/>
    </w:p>
    <w:p w:rsidR="006A252C" w:rsidRPr="005F191E" w:rsidRDefault="006A252C" w:rsidP="00CD6678">
      <w:pPr>
        <w:ind w:firstLine="567"/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jc w:val="both"/>
        <w:rPr>
          <w:rStyle w:val="af6"/>
          <w:bCs w:val="0"/>
          <w:color w:val="auto"/>
          <w:sz w:val="28"/>
          <w:szCs w:val="28"/>
        </w:rPr>
      </w:pPr>
      <w:r w:rsidRPr="005F191E">
        <w:rPr>
          <w:rStyle w:val="af6"/>
          <w:bCs w:val="0"/>
          <w:color w:val="auto"/>
          <w:sz w:val="28"/>
          <w:szCs w:val="28"/>
        </w:rPr>
        <w:t>Статья 18</w:t>
      </w:r>
    </w:p>
    <w:p w:rsidR="00CD6678" w:rsidRDefault="00CD6678" w:rsidP="00CD6678">
      <w:pPr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Настоящее Решение вступает в силу с 1 января 2026 года.</w:t>
      </w:r>
      <w:bookmarkEnd w:id="4"/>
    </w:p>
    <w:p w:rsidR="006A252C" w:rsidRPr="005F191E" w:rsidRDefault="006A252C" w:rsidP="00CD6678">
      <w:pPr>
        <w:jc w:val="both"/>
        <w:rPr>
          <w:sz w:val="28"/>
          <w:szCs w:val="28"/>
        </w:rPr>
      </w:pPr>
    </w:p>
    <w:p w:rsidR="00CD6678" w:rsidRPr="005F191E" w:rsidRDefault="00CD6678" w:rsidP="00CD6678">
      <w:pPr>
        <w:ind w:firstLine="567"/>
        <w:rPr>
          <w:sz w:val="28"/>
          <w:szCs w:val="28"/>
        </w:rPr>
      </w:pPr>
    </w:p>
    <w:p w:rsidR="00CD6678" w:rsidRPr="005F191E" w:rsidRDefault="00CD6678" w:rsidP="009F61D5">
      <w:pPr>
        <w:rPr>
          <w:sz w:val="28"/>
          <w:szCs w:val="28"/>
        </w:rPr>
      </w:pPr>
      <w:r w:rsidRPr="005F191E">
        <w:rPr>
          <w:sz w:val="28"/>
          <w:szCs w:val="28"/>
        </w:rPr>
        <w:t xml:space="preserve">Глава Мамадышского </w:t>
      </w:r>
    </w:p>
    <w:p w:rsidR="00CD6678" w:rsidRPr="005F191E" w:rsidRDefault="00CD6678" w:rsidP="009F61D5">
      <w:pPr>
        <w:rPr>
          <w:sz w:val="28"/>
          <w:szCs w:val="28"/>
        </w:rPr>
      </w:pPr>
      <w:r w:rsidRPr="005F191E">
        <w:rPr>
          <w:sz w:val="28"/>
          <w:szCs w:val="28"/>
        </w:rPr>
        <w:t xml:space="preserve">муниципального района                   </w:t>
      </w:r>
      <w:r w:rsidR="009F61D5">
        <w:rPr>
          <w:sz w:val="28"/>
          <w:szCs w:val="28"/>
        </w:rPr>
        <w:t xml:space="preserve">                    </w:t>
      </w:r>
      <w:r w:rsidRPr="005F191E">
        <w:rPr>
          <w:sz w:val="28"/>
          <w:szCs w:val="28"/>
        </w:rPr>
        <w:t xml:space="preserve">                    В.И.Никитин</w:t>
      </w:r>
    </w:p>
    <w:p w:rsidR="00CD6678" w:rsidRPr="005F191E" w:rsidRDefault="00CD6678" w:rsidP="00CD6678">
      <w:pPr>
        <w:rPr>
          <w:sz w:val="28"/>
          <w:szCs w:val="28"/>
        </w:rPr>
      </w:pPr>
      <w:r w:rsidRPr="005F191E">
        <w:rPr>
          <w:sz w:val="28"/>
          <w:szCs w:val="28"/>
        </w:rPr>
        <w:t xml:space="preserve">        </w:t>
      </w:r>
    </w:p>
    <w:p w:rsidR="00CD6678" w:rsidRPr="005F191E" w:rsidRDefault="00CD6678" w:rsidP="00CD6678">
      <w:pPr>
        <w:rPr>
          <w:sz w:val="28"/>
          <w:szCs w:val="28"/>
        </w:rPr>
      </w:pPr>
    </w:p>
    <w:p w:rsidR="00CD6678" w:rsidRDefault="00CD6678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Default="009F61D5" w:rsidP="00CD6678">
      <w:pPr>
        <w:rPr>
          <w:b/>
          <w:bCs/>
          <w:szCs w:val="28"/>
        </w:rPr>
      </w:pPr>
    </w:p>
    <w:p w:rsidR="009F61D5" w:rsidRPr="005F191E" w:rsidRDefault="009F61D5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rPr>
          <w:b/>
          <w:bCs/>
          <w:szCs w:val="28"/>
        </w:rPr>
      </w:pPr>
    </w:p>
    <w:p w:rsidR="00CD6678" w:rsidRPr="005F191E" w:rsidRDefault="00CD6678" w:rsidP="00CD6678">
      <w:pPr>
        <w:pStyle w:val="3"/>
        <w:ind w:firstLine="4500"/>
        <w:jc w:val="left"/>
        <w:rPr>
          <w:b w:val="0"/>
          <w:bCs/>
          <w:szCs w:val="28"/>
          <w:u w:val="none"/>
        </w:rPr>
      </w:pPr>
    </w:p>
    <w:p w:rsidR="00CD6678" w:rsidRPr="005F191E" w:rsidRDefault="00CD6678" w:rsidP="00CD6678">
      <w:pPr>
        <w:pStyle w:val="3"/>
        <w:ind w:firstLine="4500"/>
        <w:jc w:val="left"/>
        <w:rPr>
          <w:b w:val="0"/>
          <w:bCs/>
          <w:szCs w:val="28"/>
          <w:u w:val="none"/>
        </w:rPr>
      </w:pPr>
      <w:r w:rsidRPr="005F191E">
        <w:rPr>
          <w:b w:val="0"/>
          <w:bCs/>
          <w:szCs w:val="28"/>
          <w:u w:val="none"/>
        </w:rPr>
        <w:t>Приложение 1</w:t>
      </w:r>
    </w:p>
    <w:p w:rsidR="00CD6678" w:rsidRPr="005F191E" w:rsidRDefault="00CD6678" w:rsidP="00CD6678">
      <w:pPr>
        <w:ind w:firstLine="4500"/>
        <w:rPr>
          <w:sz w:val="28"/>
          <w:szCs w:val="28"/>
        </w:rPr>
      </w:pPr>
      <w:r w:rsidRPr="005F191E">
        <w:rPr>
          <w:sz w:val="28"/>
          <w:szCs w:val="28"/>
        </w:rPr>
        <w:t xml:space="preserve">к решению Совета </w:t>
      </w:r>
    </w:p>
    <w:p w:rsidR="00CD6678" w:rsidRPr="005F191E" w:rsidRDefault="00CD6678" w:rsidP="00CD6678">
      <w:pPr>
        <w:ind w:firstLine="4500"/>
        <w:rPr>
          <w:sz w:val="28"/>
          <w:szCs w:val="28"/>
        </w:rPr>
      </w:pPr>
      <w:r w:rsidRPr="005F191E">
        <w:rPr>
          <w:sz w:val="28"/>
          <w:szCs w:val="28"/>
        </w:rPr>
        <w:t>Мамадышского муниципального района</w:t>
      </w:r>
    </w:p>
    <w:p w:rsidR="00CD6678" w:rsidRPr="005F191E" w:rsidRDefault="00CD6678" w:rsidP="00CD6678">
      <w:pPr>
        <w:ind w:firstLine="4500"/>
        <w:rPr>
          <w:sz w:val="28"/>
          <w:szCs w:val="28"/>
        </w:rPr>
      </w:pPr>
      <w:r w:rsidRPr="005F191E">
        <w:rPr>
          <w:sz w:val="28"/>
          <w:szCs w:val="28"/>
        </w:rPr>
        <w:t>Республики Татарстан</w:t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                </w:t>
      </w:r>
      <w:r w:rsidR="006A252C">
        <w:rPr>
          <w:sz w:val="28"/>
          <w:szCs w:val="28"/>
        </w:rPr>
        <w:t xml:space="preserve">          </w:t>
      </w:r>
      <w:r w:rsidRPr="005F191E">
        <w:rPr>
          <w:sz w:val="28"/>
          <w:szCs w:val="28"/>
        </w:rPr>
        <w:t>от _______   2025 года № ___</w:t>
      </w:r>
    </w:p>
    <w:p w:rsidR="00CD6678" w:rsidRPr="005F191E" w:rsidRDefault="00CD6678" w:rsidP="00CD6678">
      <w:pPr>
        <w:rPr>
          <w:sz w:val="24"/>
          <w:szCs w:val="24"/>
        </w:rPr>
      </w:pPr>
      <w:r w:rsidRPr="005F191E">
        <w:rPr>
          <w:sz w:val="24"/>
          <w:szCs w:val="24"/>
        </w:rPr>
        <w:t xml:space="preserve">                                                                  </w:t>
      </w: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Таблица 1</w:t>
      </w:r>
    </w:p>
    <w:p w:rsidR="00CD6678" w:rsidRPr="005F191E" w:rsidRDefault="00CD6678" w:rsidP="00CD6678">
      <w:pPr>
        <w:pStyle w:val="a3"/>
        <w:jc w:val="center"/>
        <w:rPr>
          <w:b/>
          <w:szCs w:val="28"/>
        </w:rPr>
      </w:pPr>
      <w:r w:rsidRPr="005F191E">
        <w:rPr>
          <w:b/>
          <w:szCs w:val="28"/>
        </w:rPr>
        <w:t>Источники</w:t>
      </w:r>
    </w:p>
    <w:p w:rsidR="00CD6678" w:rsidRPr="005F191E" w:rsidRDefault="00CD6678" w:rsidP="00CD6678">
      <w:pPr>
        <w:pStyle w:val="a3"/>
        <w:jc w:val="center"/>
        <w:rPr>
          <w:b/>
          <w:szCs w:val="28"/>
        </w:rPr>
      </w:pPr>
      <w:r w:rsidRPr="005F191E">
        <w:rPr>
          <w:b/>
          <w:szCs w:val="28"/>
        </w:rPr>
        <w:t>финансирования дефицита бюджета</w:t>
      </w:r>
    </w:p>
    <w:p w:rsidR="00CD6678" w:rsidRPr="005F191E" w:rsidRDefault="00CD6678" w:rsidP="00CD6678">
      <w:pPr>
        <w:pStyle w:val="a3"/>
        <w:jc w:val="center"/>
        <w:rPr>
          <w:b/>
          <w:szCs w:val="28"/>
        </w:rPr>
      </w:pPr>
      <w:r w:rsidRPr="005F191E">
        <w:rPr>
          <w:b/>
          <w:szCs w:val="28"/>
        </w:rPr>
        <w:t xml:space="preserve"> Мамадышского муниципального района Республики Татарстан на 2026 год</w:t>
      </w:r>
    </w:p>
    <w:p w:rsidR="00CD6678" w:rsidRPr="005F191E" w:rsidRDefault="00CD6678" w:rsidP="00CD6678">
      <w:pPr>
        <w:pStyle w:val="a3"/>
        <w:jc w:val="right"/>
        <w:rPr>
          <w:b/>
          <w:sz w:val="24"/>
          <w:szCs w:val="24"/>
        </w:rPr>
      </w:pPr>
      <w:r w:rsidRPr="005F191E">
        <w:rPr>
          <w:b/>
          <w:sz w:val="24"/>
          <w:szCs w:val="24"/>
        </w:rPr>
        <w:t xml:space="preserve">                                 (тыс. руб.)</w:t>
      </w:r>
    </w:p>
    <w:tbl>
      <w:tblPr>
        <w:tblW w:w="4951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4962"/>
        <w:gridCol w:w="1736"/>
      </w:tblGrid>
      <w:tr w:rsidR="005F191E" w:rsidRPr="005F191E" w:rsidTr="00102680">
        <w:trPr>
          <w:trHeight w:val="403"/>
          <w:tblHeader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617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5F191E">
              <w:rPr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6" w:type="pct"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5F191E">
              <w:rPr>
                <w:iCs/>
                <w:sz w:val="24"/>
                <w:szCs w:val="24"/>
              </w:rPr>
              <w:t>Сумма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01 05 00 00 00 0000 500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-2 332 829,19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01 05 02 00 00 0000 500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-2 332 829,19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01 05 02 01 00 0000 510</w:t>
            </w:r>
          </w:p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- 2 332 829,19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01 05 02 01 05 0000 510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-2 332 829,10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01 05 00 00 00 0000 600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2 332 829,10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01 05 02 00 00 0000 600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2 332 829,10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01 05 02 01 00 0000 610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2 332 829,10</w:t>
            </w:r>
          </w:p>
        </w:tc>
      </w:tr>
      <w:tr w:rsidR="005F191E" w:rsidRPr="005F191E" w:rsidTr="00102680">
        <w:trPr>
          <w:trHeight w:val="570"/>
        </w:trPr>
        <w:tc>
          <w:tcPr>
            <w:tcW w:w="1466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01 05 02 01 05 0000 610</w:t>
            </w:r>
          </w:p>
        </w:tc>
        <w:tc>
          <w:tcPr>
            <w:tcW w:w="2617" w:type="pct"/>
            <w:vAlign w:val="center"/>
          </w:tcPr>
          <w:p w:rsidR="00CD6678" w:rsidRPr="005F191E" w:rsidRDefault="00CD6678" w:rsidP="006940E6">
            <w:pPr>
              <w:pStyle w:val="a3"/>
              <w:jc w:val="left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денежных средств  бюджета муниципального района</w:t>
            </w:r>
          </w:p>
        </w:tc>
        <w:tc>
          <w:tcPr>
            <w:tcW w:w="916" w:type="pct"/>
            <w:noWrap/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iCs/>
                <w:sz w:val="22"/>
                <w:szCs w:val="22"/>
              </w:rPr>
            </w:pPr>
            <w:r w:rsidRPr="005F191E">
              <w:rPr>
                <w:iCs/>
                <w:sz w:val="22"/>
                <w:szCs w:val="22"/>
              </w:rPr>
              <w:t>2 332 829,10</w:t>
            </w:r>
          </w:p>
        </w:tc>
      </w:tr>
    </w:tbl>
    <w:p w:rsidR="00CD6678" w:rsidRPr="005F191E" w:rsidRDefault="00CD6678" w:rsidP="00CD6678">
      <w:pPr>
        <w:ind w:left="4956" w:right="-82"/>
        <w:rPr>
          <w:bCs/>
          <w:sz w:val="28"/>
          <w:szCs w:val="28"/>
        </w:rPr>
      </w:pPr>
    </w:p>
    <w:p w:rsidR="00CD6678" w:rsidRPr="005F191E" w:rsidRDefault="00CD6678" w:rsidP="00CD6678">
      <w:pPr>
        <w:ind w:left="4956" w:right="-82"/>
        <w:jc w:val="right"/>
        <w:rPr>
          <w:sz w:val="28"/>
          <w:szCs w:val="28"/>
        </w:rPr>
      </w:pPr>
      <w:r w:rsidRPr="005F191E">
        <w:rPr>
          <w:bCs/>
          <w:sz w:val="28"/>
          <w:szCs w:val="28"/>
        </w:rPr>
        <w:t>Таблица 2</w:t>
      </w:r>
    </w:p>
    <w:p w:rsidR="00CD6678" w:rsidRPr="005F191E" w:rsidRDefault="00CD6678" w:rsidP="00CD6678">
      <w:pPr>
        <w:ind w:left="4962" w:right="-82"/>
      </w:pPr>
      <w:r w:rsidRPr="005F191E">
        <w:rPr>
          <w:bCs/>
        </w:rPr>
        <w:t xml:space="preserve">                         </w:t>
      </w:r>
      <w:r w:rsidRPr="005F191E">
        <w:t xml:space="preserve">  </w:t>
      </w:r>
      <w:r w:rsidRPr="005F191E">
        <w:tab/>
      </w:r>
    </w:p>
    <w:p w:rsidR="00CD6678" w:rsidRPr="005F191E" w:rsidRDefault="00CD6678" w:rsidP="00CD6678">
      <w:pPr>
        <w:ind w:right="-82"/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Источники</w:t>
      </w:r>
    </w:p>
    <w:p w:rsidR="00CD6678" w:rsidRPr="005F191E" w:rsidRDefault="00CD6678" w:rsidP="00CD6678">
      <w:pPr>
        <w:ind w:right="-82"/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финансирования дефицита бюджета   </w:t>
      </w:r>
    </w:p>
    <w:p w:rsidR="00CD6678" w:rsidRPr="005F191E" w:rsidRDefault="00CD6678" w:rsidP="00CD6678">
      <w:pPr>
        <w:ind w:right="-82"/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Мамадышского муниципального района Республики Татарстан</w:t>
      </w:r>
    </w:p>
    <w:p w:rsidR="00CD6678" w:rsidRPr="005F191E" w:rsidRDefault="00CD6678" w:rsidP="00CD6678">
      <w:pPr>
        <w:ind w:right="-82"/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  на плановый период 2027-2028 годов.</w:t>
      </w:r>
    </w:p>
    <w:p w:rsidR="00CD6678" w:rsidRPr="005F191E" w:rsidRDefault="00CD6678" w:rsidP="00CD6678">
      <w:pPr>
        <w:ind w:right="-82"/>
        <w:jc w:val="right"/>
        <w:rPr>
          <w:b/>
          <w:sz w:val="24"/>
          <w:szCs w:val="24"/>
        </w:rPr>
      </w:pPr>
      <w:r w:rsidRPr="005F191E">
        <w:rPr>
          <w:b/>
          <w:sz w:val="24"/>
          <w:szCs w:val="24"/>
        </w:rPr>
        <w:t>(тыс. руб.)</w:t>
      </w:r>
    </w:p>
    <w:p w:rsidR="00CD6678" w:rsidRPr="005F191E" w:rsidRDefault="00CD6678" w:rsidP="00CD6678">
      <w:pPr>
        <w:ind w:right="-82"/>
        <w:rPr>
          <w:b/>
        </w:rPr>
      </w:pPr>
      <w:r w:rsidRPr="005F191E">
        <w:rPr>
          <w:b/>
        </w:rPr>
        <w:t xml:space="preserve">      </w:t>
      </w:r>
    </w:p>
    <w:tbl>
      <w:tblPr>
        <w:tblW w:w="494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4109"/>
        <w:gridCol w:w="1560"/>
        <w:gridCol w:w="1526"/>
      </w:tblGrid>
      <w:tr w:rsidR="005F191E" w:rsidRPr="005F191E" w:rsidTr="00102680"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2027 год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2028 год</w:t>
            </w:r>
          </w:p>
        </w:tc>
      </w:tr>
      <w:tr w:rsidR="005F191E" w:rsidRPr="005F191E" w:rsidTr="00102680">
        <w:trPr>
          <w:trHeight w:val="421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01 05 00 00 00 0000 500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остатков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-2 718 920,92</w:t>
            </w:r>
          </w:p>
        </w:tc>
      </w:tr>
      <w:tr w:rsidR="005F191E" w:rsidRPr="005F191E" w:rsidTr="00102680">
        <w:trPr>
          <w:trHeight w:val="421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0105 02 00 00 0000 500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-2 514 875,90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-2 718 920,92</w:t>
            </w:r>
          </w:p>
        </w:tc>
      </w:tr>
      <w:tr w:rsidR="005F191E" w:rsidRPr="005F191E" w:rsidTr="00102680">
        <w:trPr>
          <w:trHeight w:val="421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0105 02 01 00 0000 510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Увеличение прочих остатков </w:t>
            </w:r>
            <w:r w:rsidRPr="005F191E">
              <w:rPr>
                <w:sz w:val="24"/>
                <w:szCs w:val="24"/>
              </w:rPr>
              <w:lastRenderedPageBreak/>
              <w:t>денежных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lastRenderedPageBreak/>
              <w:t>-2 514 875,90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-2 718 920,92</w:t>
            </w:r>
          </w:p>
        </w:tc>
      </w:tr>
      <w:tr w:rsidR="005F191E" w:rsidRPr="005F191E" w:rsidTr="00102680">
        <w:trPr>
          <w:trHeight w:val="421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lastRenderedPageBreak/>
              <w:t>0105 02 01 05 0000 510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Увеличение прочих остатков денежных  средств бюджета муниципального  района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-2 718 920,92</w:t>
            </w:r>
          </w:p>
        </w:tc>
      </w:tr>
      <w:tr w:rsidR="005F191E" w:rsidRPr="005F191E" w:rsidTr="00102680">
        <w:trPr>
          <w:trHeight w:val="41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0105 00 00 00 0000 600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остатков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2 718 920,92</w:t>
            </w:r>
          </w:p>
        </w:tc>
      </w:tr>
      <w:tr w:rsidR="005F191E" w:rsidRPr="005F191E" w:rsidTr="00102680">
        <w:trPr>
          <w:trHeight w:val="41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0105 02 00 00 0000 600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2 718 920,92</w:t>
            </w:r>
          </w:p>
        </w:tc>
      </w:tr>
      <w:tr w:rsidR="005F191E" w:rsidRPr="005F191E" w:rsidTr="00102680">
        <w:trPr>
          <w:trHeight w:val="41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0105 02 01 00 0000 610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денежных  средств бюджетов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2 718 920,92</w:t>
            </w:r>
          </w:p>
        </w:tc>
      </w:tr>
      <w:tr w:rsidR="005F191E" w:rsidRPr="005F191E" w:rsidTr="00102680">
        <w:trPr>
          <w:trHeight w:val="41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0"/>
              </w:rPr>
            </w:pPr>
            <w:r w:rsidRPr="005F191E">
              <w:rPr>
                <w:sz w:val="20"/>
              </w:rPr>
              <w:t>0105 02 01 05 0000 610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pStyle w:val="a3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Уменьшение прочих остатков денежных  средств бюджета муниципального  района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2 514 875,90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3"/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2 718 920,92</w:t>
            </w:r>
          </w:p>
        </w:tc>
      </w:tr>
    </w:tbl>
    <w:p w:rsidR="00CD6678" w:rsidRPr="005F191E" w:rsidRDefault="00CD6678" w:rsidP="00CD6678">
      <w:pPr>
        <w:pStyle w:val="ConsPlusNormal"/>
        <w:widowControl/>
        <w:rPr>
          <w:sz w:val="24"/>
          <w:szCs w:val="24"/>
        </w:rPr>
      </w:pP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</w:p>
    <w:p w:rsidR="00CD6678" w:rsidRPr="005F191E" w:rsidRDefault="00CD6678" w:rsidP="00CD6678">
      <w:pPr>
        <w:pStyle w:val="ConsPlusNormal"/>
        <w:widowControl/>
        <w:rPr>
          <w:sz w:val="24"/>
          <w:szCs w:val="24"/>
        </w:rPr>
      </w:pPr>
    </w:p>
    <w:p w:rsidR="00CD6678" w:rsidRPr="005F191E" w:rsidRDefault="00CD6678" w:rsidP="00CD6678">
      <w:pPr>
        <w:pStyle w:val="ConsPlusNormal"/>
        <w:widowControl/>
        <w:rPr>
          <w:b/>
        </w:rPr>
      </w:pP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</w:r>
      <w:r w:rsidRPr="005F191E">
        <w:rPr>
          <w:sz w:val="24"/>
          <w:szCs w:val="24"/>
        </w:rPr>
        <w:tab/>
        <w:t xml:space="preserve">                              </w:t>
      </w:r>
      <w:r w:rsidRPr="005F191E">
        <w:rPr>
          <w:bCs/>
          <w:szCs w:val="28"/>
        </w:rPr>
        <w:t>Приложение 2</w:t>
      </w:r>
    </w:p>
    <w:p w:rsidR="00CD6678" w:rsidRPr="005F191E" w:rsidRDefault="00CD6678" w:rsidP="00CD6678">
      <w:pPr>
        <w:ind w:firstLine="5400"/>
        <w:rPr>
          <w:sz w:val="28"/>
          <w:szCs w:val="28"/>
        </w:rPr>
      </w:pPr>
      <w:r w:rsidRPr="005F191E">
        <w:rPr>
          <w:sz w:val="28"/>
          <w:szCs w:val="28"/>
        </w:rPr>
        <w:t>к решению Совета</w:t>
      </w:r>
    </w:p>
    <w:p w:rsidR="00CD6678" w:rsidRPr="005F191E" w:rsidRDefault="00CD6678" w:rsidP="00CD6678">
      <w:pPr>
        <w:ind w:firstLine="5400"/>
        <w:rPr>
          <w:sz w:val="28"/>
          <w:szCs w:val="28"/>
        </w:rPr>
      </w:pPr>
      <w:r w:rsidRPr="005F191E">
        <w:rPr>
          <w:sz w:val="28"/>
          <w:szCs w:val="28"/>
        </w:rPr>
        <w:t>Мамадышского муниципального</w:t>
      </w:r>
    </w:p>
    <w:p w:rsidR="00CD6678" w:rsidRPr="005F191E" w:rsidRDefault="00CD6678" w:rsidP="00CD6678">
      <w:pPr>
        <w:ind w:firstLine="5400"/>
        <w:rPr>
          <w:sz w:val="28"/>
          <w:szCs w:val="28"/>
        </w:rPr>
      </w:pPr>
      <w:r w:rsidRPr="005F191E">
        <w:rPr>
          <w:sz w:val="28"/>
          <w:szCs w:val="28"/>
        </w:rPr>
        <w:t>района Республики Татарстан</w:t>
      </w:r>
    </w:p>
    <w:p w:rsidR="00CD6678" w:rsidRPr="005F191E" w:rsidRDefault="00CD6678" w:rsidP="00CD6678">
      <w:pPr>
        <w:ind w:firstLine="5400"/>
        <w:rPr>
          <w:sz w:val="28"/>
          <w:szCs w:val="28"/>
        </w:rPr>
      </w:pPr>
      <w:r w:rsidRPr="005F191E">
        <w:rPr>
          <w:sz w:val="28"/>
          <w:szCs w:val="28"/>
        </w:rPr>
        <w:t>от _________ 2025 года №____</w:t>
      </w:r>
    </w:p>
    <w:p w:rsidR="00CD6678" w:rsidRPr="005F191E" w:rsidRDefault="00CD6678" w:rsidP="00CD6678">
      <w:pPr>
        <w:ind w:firstLine="5400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</w:t>
      </w:r>
    </w:p>
    <w:p w:rsidR="00CD6678" w:rsidRPr="005F191E" w:rsidRDefault="00CD6678" w:rsidP="00CD6678">
      <w:pPr>
        <w:jc w:val="right"/>
      </w:pPr>
      <w:r w:rsidRPr="005F191E">
        <w:rPr>
          <w:sz w:val="28"/>
          <w:szCs w:val="28"/>
        </w:rPr>
        <w:t xml:space="preserve"> Таблица 1</w:t>
      </w:r>
      <w:r w:rsidRPr="005F191E">
        <w:rPr>
          <w:sz w:val="28"/>
          <w:szCs w:val="28"/>
        </w:rPr>
        <w:tab/>
      </w:r>
      <w:r w:rsidRPr="005F191E">
        <w:t xml:space="preserve">  </w:t>
      </w:r>
    </w:p>
    <w:p w:rsidR="00CD6678" w:rsidRPr="005F191E" w:rsidRDefault="00CD6678" w:rsidP="00CD6678">
      <w:r w:rsidRPr="005F191E">
        <w:t xml:space="preserve">                                                    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Прогнозируемые объемы доходов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бюджета Мамадышского муниципального района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Республики Татарстан на 2026 год.</w:t>
      </w:r>
    </w:p>
    <w:p w:rsidR="00CD6678" w:rsidRPr="005F191E" w:rsidRDefault="00CD6678" w:rsidP="00CD6678">
      <w:pPr>
        <w:tabs>
          <w:tab w:val="left" w:pos="7980"/>
        </w:tabs>
        <w:rPr>
          <w:b/>
          <w:sz w:val="24"/>
          <w:szCs w:val="24"/>
        </w:rPr>
      </w:pPr>
      <w:r w:rsidRPr="005F191E">
        <w:rPr>
          <w:b/>
          <w:sz w:val="28"/>
          <w:szCs w:val="28"/>
        </w:rPr>
        <w:tab/>
        <w:t xml:space="preserve">           (</w:t>
      </w:r>
      <w:r w:rsidRPr="005F191E">
        <w:rPr>
          <w:b/>
          <w:sz w:val="24"/>
          <w:szCs w:val="24"/>
        </w:rPr>
        <w:t>тыс. руб.)</w:t>
      </w:r>
    </w:p>
    <w:tbl>
      <w:tblPr>
        <w:tblW w:w="517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814"/>
        <w:gridCol w:w="2567"/>
        <w:gridCol w:w="1523"/>
      </w:tblGrid>
      <w:tr w:rsidR="005F191E" w:rsidRPr="005F191E" w:rsidTr="009F61D5">
        <w:trPr>
          <w:trHeight w:val="792"/>
          <w:tblHeader/>
        </w:trPr>
        <w:tc>
          <w:tcPr>
            <w:tcW w:w="29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дохода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Сумма</w:t>
            </w:r>
          </w:p>
        </w:tc>
      </w:tr>
      <w:tr w:rsidR="005F191E" w:rsidRPr="005F191E" w:rsidTr="009F61D5">
        <w:trPr>
          <w:trHeight w:val="235"/>
          <w:tblHeader/>
        </w:trPr>
        <w:tc>
          <w:tcPr>
            <w:tcW w:w="29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/>
        </w:tc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/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/>
        </w:tc>
      </w:tr>
      <w:tr w:rsidR="005F191E" w:rsidRPr="005F191E" w:rsidTr="009F61D5">
        <w:trPr>
          <w:trHeight w:val="294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966 663,60</w:t>
            </w:r>
          </w:p>
        </w:tc>
      </w:tr>
      <w:tr w:rsidR="005F191E" w:rsidRPr="005F191E" w:rsidTr="009F61D5">
        <w:trPr>
          <w:trHeight w:val="273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НАЛОГИ НА ПРИБЫЛЬ, ДОХОДЫ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858 840,00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1 01 02000 01 0000 110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858 840,00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в том числе по доп. нормативу (85%)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bCs/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1 01 02000 01 0000 110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790 500,00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1 03 00000 00 0000 000</w:t>
            </w:r>
          </w:p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40 157,60</w:t>
            </w:r>
          </w:p>
        </w:tc>
      </w:tr>
      <w:tr w:rsidR="005F191E" w:rsidRPr="005F191E" w:rsidTr="009F61D5">
        <w:trPr>
          <w:trHeight w:val="837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Cs/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Cs/>
                <w:sz w:val="22"/>
                <w:szCs w:val="22"/>
              </w:rPr>
            </w:pPr>
            <w:r w:rsidRPr="005F191E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2"/>
                <w:szCs w:val="22"/>
              </w:rPr>
            </w:pPr>
            <w:r w:rsidRPr="005F191E">
              <w:rPr>
                <w:bCs/>
                <w:sz w:val="22"/>
                <w:szCs w:val="22"/>
              </w:rPr>
              <w:t>40 157,60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НАЛОГИ НА СОВОКУПНЫЙ ДОХОД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1 05 00000 00 0000 000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32 657,00</w:t>
            </w:r>
          </w:p>
        </w:tc>
      </w:tr>
      <w:tr w:rsidR="005F191E" w:rsidRPr="005F191E" w:rsidTr="009F61D5">
        <w:trPr>
          <w:trHeight w:val="319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1 05 01000 00 0000 110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26 398,00</w:t>
            </w:r>
          </w:p>
        </w:tc>
      </w:tr>
      <w:tr w:rsidR="005F191E" w:rsidRPr="005F191E" w:rsidTr="009F61D5">
        <w:trPr>
          <w:trHeight w:val="345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291,00</w:t>
            </w:r>
          </w:p>
        </w:tc>
      </w:tr>
      <w:tr w:rsidR="005F191E" w:rsidRPr="005F191E" w:rsidTr="009F61D5">
        <w:trPr>
          <w:trHeight w:val="303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1 05 04000 02 0000 110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5 968,00</w:t>
            </w:r>
          </w:p>
        </w:tc>
      </w:tr>
      <w:tr w:rsidR="005F191E" w:rsidRPr="005F191E" w:rsidTr="009F61D5">
        <w:trPr>
          <w:trHeight w:val="303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 xml:space="preserve">Налоги, сборы и регулярные платежи за пользование </w:t>
            </w:r>
            <w:r w:rsidRPr="005F191E">
              <w:rPr>
                <w:b/>
                <w:sz w:val="22"/>
                <w:szCs w:val="22"/>
              </w:rPr>
              <w:lastRenderedPageBreak/>
              <w:t>природными ресурсами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lastRenderedPageBreak/>
              <w:t>1 07 00000 00 0000 000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3 000,00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lastRenderedPageBreak/>
              <w:t>Налог на добычу полезных ископаемых</w:t>
            </w: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1 07 01000 01 0000 110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3 000,00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 xml:space="preserve">1 08 00000 00 0000 000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10 950,00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1 08 03000 01 0000 110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10 940,00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1 08 07000 01 0000 110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10,00</w:t>
            </w:r>
          </w:p>
        </w:tc>
      </w:tr>
      <w:tr w:rsidR="005F191E" w:rsidRPr="005F191E" w:rsidTr="009F61D5">
        <w:trPr>
          <w:trHeight w:val="625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8 913,00</w:t>
            </w:r>
          </w:p>
        </w:tc>
      </w:tr>
      <w:tr w:rsidR="005F191E" w:rsidRPr="005F191E" w:rsidTr="009F61D5">
        <w:trPr>
          <w:trHeight w:val="858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1 11 05000 00 0000 120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8 656,00</w:t>
            </w:r>
          </w:p>
        </w:tc>
      </w:tr>
      <w:tr w:rsidR="005F191E" w:rsidRPr="005F191E" w:rsidTr="009F61D5">
        <w:trPr>
          <w:trHeight w:val="1025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1 11 09000 00 0000 120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257,00</w:t>
            </w:r>
          </w:p>
        </w:tc>
      </w:tr>
      <w:tr w:rsidR="005F191E" w:rsidRPr="005F191E" w:rsidTr="009F61D5">
        <w:trPr>
          <w:trHeight w:val="457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980,00</w:t>
            </w:r>
          </w:p>
        </w:tc>
      </w:tr>
      <w:tr w:rsidR="005F191E" w:rsidRPr="005F191E" w:rsidTr="009F61D5">
        <w:trPr>
          <w:trHeight w:val="227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1 12 01000 01 0000 120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980,00</w:t>
            </w:r>
          </w:p>
        </w:tc>
      </w:tr>
      <w:tr w:rsidR="005F191E" w:rsidRPr="005F191E" w:rsidTr="009F61D5">
        <w:trPr>
          <w:trHeight w:val="462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10 800,00</w:t>
            </w:r>
          </w:p>
        </w:tc>
      </w:tr>
      <w:tr w:rsidR="005F191E" w:rsidRPr="005F191E" w:rsidTr="009F61D5">
        <w:trPr>
          <w:trHeight w:val="462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1 14 02000 00 0000 410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1 800,00</w:t>
            </w:r>
          </w:p>
        </w:tc>
      </w:tr>
      <w:tr w:rsidR="005F191E" w:rsidRPr="005F191E" w:rsidTr="009F61D5">
        <w:trPr>
          <w:trHeight w:val="491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1 14 06000 00 0000 430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9 000,00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ШТРАФЫ, САНКЦИИ, ВОЗМЕЩЕНИЕ УЩЕРБА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1 16 00000 00 0000 000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366,00</w:t>
            </w:r>
          </w:p>
        </w:tc>
      </w:tr>
      <w:tr w:rsidR="005F191E" w:rsidRPr="005F191E" w:rsidTr="009F61D5">
        <w:trPr>
          <w:trHeight w:val="567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both"/>
            </w:pPr>
            <w:r w:rsidRPr="005F191E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1 16 01000 01 0000 140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207,00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both"/>
              <w:rPr>
                <w:b/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1 16 07000 00 0000 140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25,00</w:t>
            </w:r>
          </w:p>
        </w:tc>
      </w:tr>
      <w:tr w:rsidR="005F191E" w:rsidRPr="005F191E" w:rsidTr="009F61D5">
        <w:trPr>
          <w:trHeight w:val="289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lastRenderedPageBreak/>
              <w:t>Платежи, уплачиваемые в целях возмещения вреда</w:t>
            </w: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lastRenderedPageBreak/>
              <w:t>1 16 11000 01 0000 140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134,00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</w:p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БЕЗВОЗМЕЗДНЫЕ ПОСТУПЛЕНИЯ</w:t>
            </w:r>
          </w:p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1 366 165,59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2 02 00000 00 0000 000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1 366 165,59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pStyle w:val="af5"/>
              <w:spacing w:before="0" w:beforeAutospacing="0" w:after="0" w:afterAutospacing="0" w:line="301" w:lineRule="atLeast"/>
            </w:pPr>
          </w:p>
          <w:p w:rsidR="00CD6678" w:rsidRPr="005F191E" w:rsidRDefault="00CD6678" w:rsidP="006940E6">
            <w:pPr>
              <w:pStyle w:val="af5"/>
              <w:spacing w:before="0" w:beforeAutospacing="0" w:after="0" w:afterAutospacing="0" w:line="301" w:lineRule="atLeast"/>
            </w:pPr>
            <w:r w:rsidRPr="005F191E">
              <w:t>Дотации на выравнивание бюджетной обеспеченности</w:t>
            </w:r>
          </w:p>
          <w:p w:rsidR="00CD6678" w:rsidRPr="005F191E" w:rsidRDefault="00CD6678" w:rsidP="006940E6"/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2 02 15001 00 0000 150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8 857,50</w:t>
            </w:r>
          </w:p>
        </w:tc>
      </w:tr>
      <w:tr w:rsidR="005F191E" w:rsidRPr="005F191E" w:rsidTr="009F61D5">
        <w:trPr>
          <w:trHeight w:val="336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r w:rsidRPr="005F191E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2 02 20000 00 0000 150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773 659,00</w:t>
            </w:r>
          </w:p>
        </w:tc>
      </w:tr>
      <w:tr w:rsidR="005F191E" w:rsidRPr="005F191E" w:rsidTr="009F61D5">
        <w:trPr>
          <w:trHeight w:val="212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2 02 30000 00 0000 150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579 226,69</w:t>
            </w:r>
          </w:p>
        </w:tc>
      </w:tr>
      <w:tr w:rsidR="005F191E" w:rsidRPr="005F191E" w:rsidTr="009F61D5">
        <w:trPr>
          <w:trHeight w:val="391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2 02 40000 00 0000 150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4 422,4</w:t>
            </w:r>
          </w:p>
        </w:tc>
      </w:tr>
      <w:tr w:rsidR="005F191E" w:rsidRPr="005F191E" w:rsidTr="009F61D5">
        <w:trPr>
          <w:trHeight w:val="425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ВСЕГО ДОХОДОВ</w:t>
            </w:r>
          </w:p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2 332 829,19</w:t>
            </w:r>
          </w:p>
        </w:tc>
      </w:tr>
    </w:tbl>
    <w:p w:rsidR="00CD6678" w:rsidRPr="005F191E" w:rsidRDefault="00CD6678" w:rsidP="00CD6678">
      <w:pPr>
        <w:tabs>
          <w:tab w:val="left" w:pos="7980"/>
        </w:tabs>
        <w:rPr>
          <w:sz w:val="28"/>
          <w:szCs w:val="28"/>
        </w:rPr>
      </w:pPr>
    </w:p>
    <w:p w:rsidR="00CD6678" w:rsidRPr="005F191E" w:rsidRDefault="00CD6678" w:rsidP="00CD6678">
      <w:pPr>
        <w:tabs>
          <w:tab w:val="left" w:pos="7980"/>
        </w:tabs>
        <w:rPr>
          <w:b/>
          <w:sz w:val="24"/>
          <w:szCs w:val="24"/>
        </w:rPr>
      </w:pPr>
    </w:p>
    <w:p w:rsidR="00CD6678" w:rsidRPr="005F191E" w:rsidRDefault="00CD6678" w:rsidP="00CD6678">
      <w:pPr>
        <w:tabs>
          <w:tab w:val="left" w:pos="7980"/>
        </w:tabs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2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Прогнозируемые объемы доходов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бюджета Мамадышского муниципального района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 Республики Татарстан на плановый период 2027-2028 годов.</w:t>
      </w:r>
    </w:p>
    <w:p w:rsidR="00CD6678" w:rsidRPr="005F191E" w:rsidRDefault="00CD6678" w:rsidP="00CD6678">
      <w:pPr>
        <w:jc w:val="right"/>
        <w:rPr>
          <w:b/>
          <w:sz w:val="24"/>
          <w:szCs w:val="24"/>
        </w:rPr>
      </w:pPr>
    </w:p>
    <w:p w:rsidR="00CD6678" w:rsidRPr="005F191E" w:rsidRDefault="00CD6678" w:rsidP="00CD6678">
      <w:pPr>
        <w:jc w:val="right"/>
        <w:rPr>
          <w:b/>
          <w:sz w:val="24"/>
          <w:szCs w:val="24"/>
        </w:rPr>
      </w:pPr>
      <w:r w:rsidRPr="005F191E">
        <w:rPr>
          <w:b/>
          <w:sz w:val="24"/>
          <w:szCs w:val="24"/>
        </w:rPr>
        <w:t>(тыс. руб.)</w:t>
      </w:r>
      <w:r w:rsidRPr="005F191E"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218"/>
        <w:gridCol w:w="2411"/>
        <w:gridCol w:w="1418"/>
        <w:gridCol w:w="1558"/>
      </w:tblGrid>
      <w:tr w:rsidR="005F191E" w:rsidRPr="005F191E" w:rsidTr="00102680">
        <w:trPr>
          <w:trHeight w:val="792"/>
          <w:tblHeader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дохода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2027г.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2028г.</w:t>
            </w:r>
          </w:p>
        </w:tc>
      </w:tr>
      <w:tr w:rsidR="005F191E" w:rsidRPr="005F191E" w:rsidTr="00102680">
        <w:trPr>
          <w:trHeight w:val="294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1 00 00000 00 0000 000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1 006 498,90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1 044 935,00</w:t>
            </w:r>
          </w:p>
        </w:tc>
      </w:tr>
      <w:tr w:rsidR="005F191E" w:rsidRPr="005F191E" w:rsidTr="00102680">
        <w:trPr>
          <w:trHeight w:val="273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НАЛОГИ НА ПРИБЫЛЬ, ДОХОДЫ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1 01 00000 00 0000 110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895 770,30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932 496,90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r w:rsidRPr="005F191E">
              <w:t>Налог на доходы физических лиц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r w:rsidRPr="005F191E">
              <w:t>1 01 02000 01 0000 110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895 770,30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932 496,90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r w:rsidRPr="005F191E">
              <w:t>в том числе по доп. нормативу (85%)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824 491,50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858 296,00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1 03 00000 00 0000 000</w:t>
            </w:r>
          </w:p>
          <w:p w:rsidR="00CD6678" w:rsidRPr="005F191E" w:rsidRDefault="00CD6678" w:rsidP="006940E6">
            <w:pPr>
              <w:rPr>
                <w:b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41 406,50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41 406,50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Cs/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Cs/>
                <w:sz w:val="22"/>
                <w:szCs w:val="22"/>
              </w:rPr>
            </w:pPr>
            <w:r w:rsidRPr="005F191E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41 406,50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41 406,50</w:t>
            </w:r>
          </w:p>
        </w:tc>
      </w:tr>
      <w:tr w:rsidR="005F191E" w:rsidRPr="005F191E" w:rsidTr="00102680">
        <w:trPr>
          <w:trHeight w:val="439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НАЛОГИ НА СОВОКУПНЫЙ ДОХОД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1 05 00000 00 0000 000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33 963,10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35 321,60</w:t>
            </w:r>
          </w:p>
        </w:tc>
      </w:tr>
      <w:tr w:rsidR="005F191E" w:rsidRPr="005F191E" w:rsidTr="00102680">
        <w:trPr>
          <w:trHeight w:val="319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1 05 01000 00 0000 110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27 453,90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28 552,10</w:t>
            </w:r>
          </w:p>
        </w:tc>
      </w:tr>
      <w:tr w:rsidR="005F191E" w:rsidRPr="005F191E" w:rsidTr="00102680">
        <w:trPr>
          <w:trHeight w:val="345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1 05 03000 01 0000 110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302,50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314,50</w:t>
            </w:r>
          </w:p>
        </w:tc>
      </w:tr>
      <w:tr w:rsidR="005F191E" w:rsidRPr="005F191E" w:rsidTr="00102680">
        <w:trPr>
          <w:trHeight w:val="303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1 05 04000 02 0000 110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6 206,70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6 455,00</w:t>
            </w:r>
          </w:p>
        </w:tc>
      </w:tr>
      <w:tr w:rsidR="005F191E" w:rsidRPr="005F191E" w:rsidTr="00102680">
        <w:trPr>
          <w:trHeight w:val="303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lastRenderedPageBreak/>
              <w:t>Налоги, сборы и регулярные платежи за пользование природными ресурсами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1 07 00000 00 0000 000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3 000,00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3 000,00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1 07 01000 01 0000 110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3 000,00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3 000,00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ГОСУДАРСТВЕННАЯ ПОШЛИНА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10 950,00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10 950,00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1 08 03000 01 0000 110</w:t>
            </w: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10 940,00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10 940,00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1 08 07000 01 0000 110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10,00</w:t>
            </w:r>
          </w:p>
        </w:tc>
      </w:tr>
      <w:tr w:rsidR="005F191E" w:rsidRPr="005F191E" w:rsidTr="00102680">
        <w:trPr>
          <w:trHeight w:val="32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1 11 00000 00 0000 120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9 257,00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9 602,00</w:t>
            </w:r>
          </w:p>
        </w:tc>
      </w:tr>
      <w:tr w:rsidR="005F191E" w:rsidRPr="005F191E" w:rsidTr="00102680">
        <w:trPr>
          <w:trHeight w:val="604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1 11 05000 00 0000 120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8 996,00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9 337,00</w:t>
            </w:r>
          </w:p>
        </w:tc>
      </w:tr>
      <w:tr w:rsidR="005F191E" w:rsidRPr="005F191E" w:rsidTr="00102680">
        <w:trPr>
          <w:trHeight w:val="654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1 11 09000 00 0000 120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261,00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265,00</w:t>
            </w:r>
          </w:p>
        </w:tc>
      </w:tr>
      <w:tr w:rsidR="005F191E" w:rsidRPr="005F191E" w:rsidTr="00102680">
        <w:trPr>
          <w:trHeight w:val="457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1 12 00000 00 0000 120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980,00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980,00</w:t>
            </w:r>
          </w:p>
        </w:tc>
      </w:tr>
      <w:tr w:rsidR="005F191E" w:rsidRPr="005F191E" w:rsidTr="00102680">
        <w:trPr>
          <w:trHeight w:val="227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both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1 12 01000 01 0000 120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980,00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980,00</w:t>
            </w:r>
          </w:p>
        </w:tc>
      </w:tr>
      <w:tr w:rsidR="005F191E" w:rsidRPr="005F191E" w:rsidTr="00102680">
        <w:trPr>
          <w:trHeight w:val="582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1 14 00000 00 0000 400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10 800,00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10 800,00</w:t>
            </w:r>
          </w:p>
        </w:tc>
      </w:tr>
      <w:tr w:rsidR="005F191E" w:rsidRPr="005F191E" w:rsidTr="00102680">
        <w:trPr>
          <w:trHeight w:val="1397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1 14 02000 00 0000 410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1 800,00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1 800,00</w:t>
            </w:r>
          </w:p>
        </w:tc>
      </w:tr>
      <w:tr w:rsidR="005F191E" w:rsidRPr="005F191E" w:rsidTr="00102680">
        <w:trPr>
          <w:trHeight w:val="980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1 14 06000 00 0000 430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9 000,00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9 000,00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lastRenderedPageBreak/>
              <w:t>ШТРАФЫ, САНКЦИИ, ВОЗМЕЩЕНИЕ УЩЕРБА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1 16 00000 00 0000 140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372,00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378,00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both"/>
            </w:pPr>
            <w:r w:rsidRPr="005F191E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1 16 01053 01 0035 140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210,00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217,00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both"/>
              <w:rPr>
                <w:b/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1 16 07000 00 0000 140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25,00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25,00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Платежи, уплачиваемые в целях возмещения вреда</w:t>
            </w:r>
          </w:p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1 16 11000 01 0000 140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137,00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136,00</w:t>
            </w:r>
          </w:p>
        </w:tc>
      </w:tr>
      <w:tr w:rsidR="005F191E" w:rsidRPr="005F191E" w:rsidTr="00102680">
        <w:trPr>
          <w:trHeight w:val="390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678" w:rsidRPr="005F191E" w:rsidRDefault="00CD6678" w:rsidP="006940E6">
            <w:pPr>
              <w:rPr>
                <w:b/>
              </w:rPr>
            </w:pPr>
          </w:p>
          <w:p w:rsidR="00CD6678" w:rsidRPr="005F191E" w:rsidRDefault="00CD6678" w:rsidP="006940E6">
            <w:pPr>
              <w:rPr>
                <w:b/>
              </w:rPr>
            </w:pPr>
            <w:r w:rsidRPr="005F191E">
              <w:rPr>
                <w:b/>
              </w:rPr>
              <w:t>БЕЗВОЗМЕЗДНЫЕ ПОСТУПЛЕНИЯ</w:t>
            </w:r>
          </w:p>
          <w:p w:rsidR="00CD6678" w:rsidRPr="005F191E" w:rsidRDefault="00CD6678" w:rsidP="006940E6">
            <w:pPr>
              <w:rPr>
                <w:b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1 508 377,00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1 673 985,92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r w:rsidRPr="005F191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2 02 00000 00 0000 000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1 508 377,00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1 673 985,92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pStyle w:val="af5"/>
              <w:spacing w:before="0" w:beforeAutospacing="0" w:after="0" w:afterAutospacing="0" w:line="301" w:lineRule="atLeast"/>
            </w:pPr>
            <w:r w:rsidRPr="005F191E">
              <w:t xml:space="preserve"> </w:t>
            </w:r>
          </w:p>
          <w:p w:rsidR="00CD6678" w:rsidRPr="005F191E" w:rsidRDefault="00CD6678" w:rsidP="006940E6">
            <w:pPr>
              <w:pStyle w:val="af5"/>
              <w:spacing w:before="0" w:beforeAutospacing="0" w:after="0" w:afterAutospacing="0" w:line="301" w:lineRule="atLeast"/>
            </w:pPr>
            <w:r w:rsidRPr="005F191E">
              <w:t>Дотации на выравнивание бюджетной обеспеченности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2 02 15001 00 0000 150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2700,50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8 890,90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r w:rsidRPr="005F191E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2 02 20000 00 0000 150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866 801,80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965 507,00</w:t>
            </w:r>
          </w:p>
        </w:tc>
      </w:tr>
      <w:tr w:rsidR="005F191E" w:rsidRPr="005F191E" w:rsidTr="00102680">
        <w:trPr>
          <w:trHeight w:val="336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</w:p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202 30000 00 0000 150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634 602,70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695 316,02</w:t>
            </w:r>
          </w:p>
        </w:tc>
      </w:tr>
      <w:tr w:rsidR="005F191E" w:rsidRPr="005F191E" w:rsidTr="00102680">
        <w:trPr>
          <w:trHeight w:val="472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Иные межбюджетные трансферты </w:t>
            </w:r>
          </w:p>
          <w:p w:rsidR="00CD6678" w:rsidRPr="005F191E" w:rsidRDefault="00CD6678" w:rsidP="006940E6"/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2 02 40000 00 0000 150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4 272,00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2"/>
                <w:szCs w:val="22"/>
              </w:rPr>
            </w:pPr>
            <w:r w:rsidRPr="005F191E">
              <w:rPr>
                <w:sz w:val="22"/>
                <w:szCs w:val="22"/>
              </w:rPr>
              <w:t>4 272,00</w:t>
            </w:r>
          </w:p>
        </w:tc>
      </w:tr>
      <w:tr w:rsidR="005F191E" w:rsidRPr="005F191E" w:rsidTr="00102680">
        <w:trPr>
          <w:trHeight w:val="381"/>
        </w:trPr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2 514 875,90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2"/>
                <w:szCs w:val="22"/>
              </w:rPr>
            </w:pPr>
            <w:r w:rsidRPr="005F191E">
              <w:rPr>
                <w:b/>
                <w:sz w:val="22"/>
                <w:szCs w:val="22"/>
              </w:rPr>
              <w:t>2 718 920,92</w:t>
            </w:r>
          </w:p>
        </w:tc>
      </w:tr>
    </w:tbl>
    <w:p w:rsidR="00CD6678" w:rsidRDefault="00CD6678" w:rsidP="00CD6678">
      <w:pPr>
        <w:tabs>
          <w:tab w:val="left" w:pos="7245"/>
        </w:tabs>
        <w:rPr>
          <w:sz w:val="28"/>
          <w:szCs w:val="28"/>
        </w:rPr>
      </w:pPr>
    </w:p>
    <w:p w:rsidR="009F61D5" w:rsidRDefault="009F61D5" w:rsidP="00CD6678">
      <w:pPr>
        <w:tabs>
          <w:tab w:val="left" w:pos="7245"/>
        </w:tabs>
        <w:rPr>
          <w:sz w:val="28"/>
          <w:szCs w:val="28"/>
        </w:rPr>
      </w:pPr>
    </w:p>
    <w:p w:rsidR="009F61D5" w:rsidRPr="005F191E" w:rsidRDefault="009F61D5" w:rsidP="00CD6678">
      <w:pPr>
        <w:tabs>
          <w:tab w:val="left" w:pos="7245"/>
        </w:tabs>
        <w:rPr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85"/>
        <w:gridCol w:w="822"/>
        <w:gridCol w:w="680"/>
        <w:gridCol w:w="139"/>
        <w:gridCol w:w="428"/>
        <w:gridCol w:w="278"/>
        <w:gridCol w:w="1419"/>
        <w:gridCol w:w="951"/>
        <w:gridCol w:w="1463"/>
      </w:tblGrid>
      <w:tr w:rsidR="009F61D5" w:rsidRPr="005F191E" w:rsidTr="009F61D5">
        <w:trPr>
          <w:trHeight w:val="2932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  <w:r w:rsidRPr="005F191E">
              <w:rPr>
                <w:b/>
                <w:bCs/>
                <w:sz w:val="28"/>
                <w:szCs w:val="28"/>
              </w:rPr>
              <w:t>Ведомственная структура расходов бюджета Мамадышского муниципального района</w:t>
            </w: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  <w:r w:rsidRPr="005F191E">
              <w:rPr>
                <w:b/>
                <w:bCs/>
                <w:sz w:val="28"/>
                <w:szCs w:val="28"/>
              </w:rPr>
              <w:t xml:space="preserve"> Республики Татарстан на 2026 год</w:t>
            </w:r>
          </w:p>
          <w:p w:rsidR="00CD6678" w:rsidRPr="005F191E" w:rsidRDefault="00CD6678" w:rsidP="006940E6">
            <w:pPr>
              <w:jc w:val="center"/>
              <w:rPr>
                <w:bCs/>
                <w:sz w:val="28"/>
                <w:szCs w:val="28"/>
              </w:rPr>
            </w:pPr>
            <w:r w:rsidRPr="005F191E">
              <w:rPr>
                <w:bCs/>
                <w:sz w:val="28"/>
                <w:szCs w:val="28"/>
              </w:rPr>
              <w:t xml:space="preserve">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Приложение 3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к решению Совета Мамадышского муниципального района Республики Татарстан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от________ 2025 года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8"/>
                <w:szCs w:val="28"/>
              </w:rPr>
              <w:t>№ ____</w:t>
            </w:r>
            <w:r w:rsidRPr="005F191E">
              <w:rPr>
                <w:sz w:val="24"/>
                <w:szCs w:val="24"/>
              </w:rPr>
              <w:t xml:space="preserve"> 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                                   Таблица 1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                                 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678" w:rsidRPr="005F191E" w:rsidRDefault="00CD6678" w:rsidP="006940E6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тыс.руб.</w:t>
            </w:r>
          </w:p>
        </w:tc>
      </w:tr>
      <w:tr w:rsidR="009F61D5" w:rsidRPr="005F191E" w:rsidTr="009F61D5">
        <w:trPr>
          <w:trHeight w:val="6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КВСР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Рз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ПР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ЦСР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ВР</w:t>
            </w:r>
          </w:p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Сумма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Отдел культуры Исполнительного комитета Мамадышского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323 219,80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2 391,00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2 391,00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2 391,00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2 391,00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30 888,20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sz w:val="18"/>
                <w:szCs w:val="18"/>
              </w:rPr>
            </w:pPr>
            <w:r w:rsidRPr="005F191E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30 888,20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образования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020 00 00000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30 888,20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дополнительного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30 888,20</w:t>
            </w:r>
          </w:p>
        </w:tc>
      </w:tr>
      <w:tr w:rsidR="009F61D5" w:rsidRPr="005F191E" w:rsidTr="009F61D5">
        <w:trPr>
          <w:trHeight w:val="3109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</w:t>
            </w:r>
            <w:r w:rsidRPr="005F191E">
              <w:lastRenderedPageBreak/>
              <w:t>отдыха детей в каникулярное время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lastRenderedPageBreak/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30 888,20</w:t>
            </w:r>
          </w:p>
        </w:tc>
      </w:tr>
      <w:tr w:rsidR="009F61D5" w:rsidRPr="005F191E" w:rsidTr="009F61D5">
        <w:trPr>
          <w:trHeight w:val="41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30 888,20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289 940,60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279 945,60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культуры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080 00 00000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279 945,60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библиотек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клубных, концертных организаций и исполнительского искусства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 клубов и культурно - досуговых  центров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76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вопросы в области культуры, кинематографии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9 995,00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Основное мероприятие "Обеспечение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Централизованная бухгалтерия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5 127,70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639,30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Палата имущественных и земельных отношений 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4 957,50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4 957,50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4 957,50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4 203,30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2 885,40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1 060,00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701,00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701,00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 государственных полномочий по предоставлению  земельных участков, государственная собственность на которые не разграничена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"Отдел по делам молодежи и спорту"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207 105,70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2 434,60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2 434,60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1 701,10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1 701,10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 государственной молодежной политики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62 703,40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18 698,60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18 698,60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18 698,60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местного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141 967,70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78" w:rsidRPr="005F191E" w:rsidRDefault="00CD6678" w:rsidP="006940E6">
            <w:r w:rsidRPr="005F191E">
              <w:t>Мероприятия по физической культуре и спорту в области массового 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школ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Другие вопросы в области физической культуры и 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5 908,10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5 908,10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4 698,10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1 120,00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Финансово-бюджетная палата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605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138 614,20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605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11 444,00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9 462,50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9 462,50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8 538,50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819,70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1 981,50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1 981,50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1 981,50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127 170,20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541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78" w:rsidRPr="005F191E" w:rsidRDefault="00CD6678" w:rsidP="006940E6">
            <w:r w:rsidRPr="005F191E">
              <w:lastRenderedPageBreak/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Исполнительный комитет 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142 355,69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64 851,59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36 725,90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36 725,90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30 393,80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6 248,50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реализацию полномочий по сбору информации от поселений, ,входящих в муниципальный район, ,необходимой  для ведения регистра муниципальных правовых актов 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22 610,99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архивного дела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1 571,30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4 002,50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4 002,50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Диспансеризация муниципальных служащих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1 465,00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1 465,00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745,10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745,10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архивного дела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1,09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1,09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Государственная регистрация актов гражданского состояния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7 080,10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53 030,60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2399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55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Отдельные мероприятия в области других видов транспорта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объектов растительного и животного мира и среды их обитания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регулированию качества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Здравоохранение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3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4 261,10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Пенсионное обеспечение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равной доступности услуг общественного транспорта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 L4970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 2 05 L4970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"Отдел образования"   Мамадышского муниципального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1 493 045,90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2 556,30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2 556,30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образования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1 822,80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1 822,80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1 454 215,60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377 914,00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дошкольного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021 00 0000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270 482,80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дошкольного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270 482,80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408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Arial CYR" w:hAnsi="Arial CYR" w:cs="Arial CYR"/>
              </w:rPr>
            </w:pPr>
            <w:r w:rsidRPr="005F191E">
              <w:rPr>
                <w:rFonts w:ascii="Arial CYR" w:hAnsi="Arial CYR" w:cs="Arial CYR"/>
              </w:rPr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178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975 931,70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975 931,70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550 954,20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 – детские сады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40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1072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02S0050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2959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1024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178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46 728,40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Организация предоставления дополнительного образования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46 728,40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12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40 373,84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40 373,84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53 641,50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12 342,10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115,00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41 184,40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36 683,90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30 147,90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6 236,00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36 274,00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36 274,00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приемной семье на содержание подопечных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Вознаграждение приемного родителя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семьям опекунов на содержание подопечных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Совет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17 408,90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17 408,90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Глава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127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13 891,90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13 891,90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10 971,90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2 739,50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679,00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679,00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679,00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Контрольно-счетная палата 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1 577,00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1 577,00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1 577,00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1 577,00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1 328,20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98,80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Управление гражданской защиты  Мамадышского муниципального района Республики Татарстан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968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4 544,50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968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4 544,50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4 544,50</w:t>
            </w:r>
          </w:p>
        </w:tc>
      </w:tr>
      <w:tr w:rsidR="009F61D5" w:rsidRPr="005F191E" w:rsidTr="009F61D5">
        <w:trPr>
          <w:trHeight w:val="102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4 544,50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4 532,50</w:t>
            </w:r>
          </w:p>
        </w:tc>
      </w:tr>
      <w:tr w:rsidR="009F61D5" w:rsidRPr="005F191E" w:rsidTr="009F61D5">
        <w:trPr>
          <w:trHeight w:val="51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ВСЕГО 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2 332 829,19</w:t>
            </w:r>
          </w:p>
        </w:tc>
      </w:tr>
    </w:tbl>
    <w:p w:rsidR="00CD6678" w:rsidRPr="005F191E" w:rsidRDefault="00CD6678" w:rsidP="00CD6678">
      <w:pPr>
        <w:pStyle w:val="ConsNormal"/>
        <w:ind w:right="0" w:firstLine="0"/>
        <w:rPr>
          <w:rFonts w:ascii="Times New Roman" w:hAnsi="Times New Roman" w:cs="Times New Roman"/>
          <w:sz w:val="28"/>
        </w:rPr>
      </w:pPr>
    </w:p>
    <w:p w:rsidR="00CD6678" w:rsidRPr="005F191E" w:rsidRDefault="00CD6678" w:rsidP="00CD6678">
      <w:pPr>
        <w:pStyle w:val="ConsNormal"/>
        <w:ind w:left="4860" w:right="0" w:firstLine="0"/>
        <w:jc w:val="right"/>
        <w:rPr>
          <w:rFonts w:ascii="Times New Roman" w:hAnsi="Times New Roman" w:cs="Times New Roman"/>
          <w:sz w:val="28"/>
        </w:rPr>
      </w:pPr>
    </w:p>
    <w:p w:rsidR="00CD6678" w:rsidRPr="005F191E" w:rsidRDefault="00CD6678" w:rsidP="00CD6678">
      <w:pPr>
        <w:pStyle w:val="ConsNormal"/>
        <w:ind w:left="4860" w:right="0" w:firstLine="0"/>
        <w:jc w:val="right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Таблица 2</w:t>
      </w:r>
    </w:p>
    <w:p w:rsidR="00CD6678" w:rsidRPr="005F191E" w:rsidRDefault="00CD6678" w:rsidP="00CD6678">
      <w:pPr>
        <w:pStyle w:val="ConsNormal"/>
        <w:ind w:right="0" w:firstLine="0"/>
        <w:rPr>
          <w:rFonts w:ascii="Times New Roman" w:hAnsi="Times New Roman" w:cs="Times New Roman"/>
          <w:sz w:val="28"/>
        </w:rPr>
      </w:pPr>
    </w:p>
    <w:p w:rsidR="00CD6678" w:rsidRPr="005F191E" w:rsidRDefault="00CD6678" w:rsidP="00CD6678">
      <w:pPr>
        <w:rPr>
          <w:b/>
          <w:bCs/>
          <w:sz w:val="28"/>
          <w:szCs w:val="28"/>
        </w:rPr>
      </w:pPr>
      <w:r w:rsidRPr="005F191E">
        <w:rPr>
          <w:b/>
          <w:bCs/>
          <w:sz w:val="28"/>
          <w:szCs w:val="28"/>
        </w:rPr>
        <w:t>Ведомственная структура расходов бюджета</w:t>
      </w:r>
    </w:p>
    <w:p w:rsidR="00CD6678" w:rsidRPr="005F191E" w:rsidRDefault="00CD6678" w:rsidP="00CD6678">
      <w:pPr>
        <w:rPr>
          <w:b/>
          <w:bCs/>
          <w:sz w:val="28"/>
          <w:szCs w:val="28"/>
        </w:rPr>
      </w:pPr>
      <w:r w:rsidRPr="005F191E">
        <w:rPr>
          <w:b/>
          <w:bCs/>
          <w:sz w:val="28"/>
          <w:szCs w:val="28"/>
        </w:rPr>
        <w:t xml:space="preserve">Мамадышского муниципального района </w:t>
      </w:r>
    </w:p>
    <w:p w:rsidR="00CD6678" w:rsidRPr="005F191E" w:rsidRDefault="00CD6678" w:rsidP="00CD6678">
      <w:pPr>
        <w:rPr>
          <w:b/>
          <w:bCs/>
          <w:sz w:val="28"/>
          <w:szCs w:val="28"/>
        </w:rPr>
      </w:pPr>
      <w:r w:rsidRPr="005F191E">
        <w:rPr>
          <w:b/>
          <w:bCs/>
          <w:sz w:val="28"/>
          <w:szCs w:val="28"/>
        </w:rPr>
        <w:t xml:space="preserve">Республики Татарстан  </w:t>
      </w:r>
    </w:p>
    <w:p w:rsidR="00CD6678" w:rsidRPr="005F191E" w:rsidRDefault="00CD6678" w:rsidP="00CD6678">
      <w:pPr>
        <w:rPr>
          <w:b/>
          <w:bCs/>
          <w:sz w:val="28"/>
          <w:szCs w:val="28"/>
        </w:rPr>
      </w:pPr>
      <w:r w:rsidRPr="005F191E">
        <w:rPr>
          <w:b/>
          <w:bCs/>
          <w:sz w:val="28"/>
          <w:szCs w:val="28"/>
        </w:rPr>
        <w:t xml:space="preserve">на плановый период 2027-2028 годов.                                                        </w:t>
      </w:r>
    </w:p>
    <w:p w:rsidR="00CD6678" w:rsidRPr="005F191E" w:rsidRDefault="00CD6678" w:rsidP="00CD6678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80"/>
        <w:gridCol w:w="788"/>
        <w:gridCol w:w="567"/>
        <w:gridCol w:w="850"/>
        <w:gridCol w:w="1560"/>
        <w:gridCol w:w="708"/>
        <w:gridCol w:w="993"/>
        <w:gridCol w:w="1134"/>
      </w:tblGrid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678" w:rsidRPr="005F191E" w:rsidRDefault="00CD6678" w:rsidP="006940E6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тыс.руб.</w:t>
            </w:r>
          </w:p>
        </w:tc>
      </w:tr>
      <w:tr w:rsidR="009F61D5" w:rsidRPr="005F191E" w:rsidTr="009F61D5">
        <w:trPr>
          <w:trHeight w:val="9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2028 год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Отдел культуры Исполнительного комитета Мамадышского муниципального района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350 129,10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380 499,90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2 559,00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2 955,00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2 955,00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2 955,00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2 955,00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33 580,60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36 236,50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sz w:val="18"/>
                <w:szCs w:val="18"/>
              </w:rPr>
            </w:pPr>
            <w:r w:rsidRPr="005F191E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33 580,60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36 236,50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образования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33 580,60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36 236,50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дополнительного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33 580,60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36 236,50</w:t>
            </w:r>
          </w:p>
        </w:tc>
      </w:tr>
      <w:tr w:rsidR="009F61D5" w:rsidRPr="005F191E" w:rsidTr="009F61D5">
        <w:trPr>
          <w:trHeight w:val="43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33 580,60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36 236,50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33 580,60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36 236,50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313 989,50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341 308,40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303 694,50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330 513,40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303 694,50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330 513,40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библиотек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Развитие клубных, концертных организаций и исполнительского искусства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 клубов и культурно - досуговых центров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вопросы в области культуры, кинематографии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10 795,00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Основное мероприятие "Обеспечение реализации государственной политики и регулирования отношений в сфере культуры, искусства, кинематографии, охраны и использования объектов культурного наследия"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6 567,00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Централизованная бухгалтерия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6 567,00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5 327,70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5 727,70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839,30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Палата имущественных и земельных отношений 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5 443,20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5 946,50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5 443,20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5 946,50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5 946,50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4 439,90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4 943,10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3 562,00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1 123,20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52,10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.полномочий по предоставлению  земельных участков, государственная собственность на которые не разграничена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"Отдел по делам молодежи и спорту"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224 393,70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242 811,90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2 626,70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2 987,10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2 987,10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2 102,00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2 102,00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государственной молодежной политике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67 885,50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73 589,40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20 894,90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20 894,90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19 711,40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20 894,90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местного бюджета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153 881,50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166 235,40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78" w:rsidRPr="005F191E" w:rsidRDefault="00CD6678" w:rsidP="006940E6">
            <w:r w:rsidRPr="005F191E">
              <w:t>Мероприятия по физической культуре и спорту в области массового спорта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школ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7 346,70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7 346,70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6 051,70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Финансово-бюджетная палата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148 997,50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159 488,40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12 515,10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13 994,40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10 085,10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11 514,40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10 085,10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11 514,40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9 131,00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10 534,00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849,80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876,10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2 480,00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2 480,00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2 480,00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оборона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Мобилизационная и вневойсковая подготовка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136 482,40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145 494,00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144 097,00</w:t>
            </w:r>
          </w:p>
        </w:tc>
      </w:tr>
      <w:tr w:rsidR="009F61D5" w:rsidRPr="005F191E" w:rsidTr="009F61D5">
        <w:trPr>
          <w:trHeight w:val="255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144 097,00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144 097,00</w:t>
            </w:r>
          </w:p>
        </w:tc>
      </w:tr>
      <w:tr w:rsidR="009F61D5" w:rsidRPr="005F191E" w:rsidTr="009F61D5">
        <w:trPr>
          <w:trHeight w:val="280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1 397,00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1 397,00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Исполнительный комитет 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140 663,10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146 354,62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70 307,20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75 121,62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40 890,30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44 770,70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40 890,30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44 770,70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34 187,70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37 745,50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6 941,60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реализацию полномочий по сбору информации от поселений,  входящих в муниципальный район, ,необходимые для ведения регистра муниципальных правовых актов 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10,90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 местных администраций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23 901,30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24 834,32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2 689,00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2 689,00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архивного дела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1 963,00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1 963,00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1 943,00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11 411,50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4 950,00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4 950,00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Диспансеризация муниципальных служащих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1 607,30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1 762,60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1 607,30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1 762,60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895,90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895,90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архивного дела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1,32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1,32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Государственная регистрация актов гражданского состояния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7 754,10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8 495,50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экономика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45 076,50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45 076,50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30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59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Отдельные мероприятия в области других видов транспорта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Дорожное хозяйство (дорожные фонды)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объектов растительного и животного мира и среды их обитания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регулированию качества окружающей среды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Здравоохранение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879,80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382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4 358,50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4 459,80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Пенсионное обеспечение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Обеспечение равной доступности услуг общественного транспорта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 2 05 L497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Муниципальное казенное учреждение "Отдел образования"   Мамадышского муниципального района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1 591 305,20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1 697 360,40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2 756,70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3 138,10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2 756,70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3 138,10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образования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2 253,00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2 253,00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1 551 267,80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1 656 015,10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410 336,70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440 701,70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дошкольного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292 162,40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310 710,00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дошкольного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292 162,40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310 710,00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70 923,38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70 923,38</w:t>
            </w:r>
          </w:p>
        </w:tc>
      </w:tr>
      <w:tr w:rsidR="009F61D5" w:rsidRPr="005F191E" w:rsidTr="009F61D5">
        <w:trPr>
          <w:trHeight w:val="367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239 786,62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239 786,62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129 991,70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129 991,70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1 032 324,60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1 098 028,60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1 032 324,60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1 098 028,60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565 574,00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585 327,60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 – детские сады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105 593,87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105 593,87</w:t>
            </w:r>
          </w:p>
        </w:tc>
      </w:tr>
      <w:tr w:rsidR="009F61D5" w:rsidRPr="005F191E" w:rsidTr="009F61D5">
        <w:trPr>
          <w:trHeight w:val="43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479 733,73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479 733,73</w:t>
            </w:r>
          </w:p>
        </w:tc>
      </w:tr>
      <w:tr w:rsidR="009F61D5" w:rsidRPr="005F191E" w:rsidTr="009F61D5">
        <w:trPr>
          <w:trHeight w:val="280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512 701,00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512 701,00</w:t>
            </w:r>
          </w:p>
        </w:tc>
      </w:tr>
      <w:tr w:rsidR="009F61D5" w:rsidRPr="005F191E" w:rsidTr="009F61D5">
        <w:trPr>
          <w:trHeight w:val="408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204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49 910,80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53 058,30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Организация предоставления дополнительного образования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49 910,80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53 058,30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8 088,15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8 088,15</w:t>
            </w:r>
          </w:p>
        </w:tc>
      </w:tr>
      <w:tr w:rsidR="009F61D5" w:rsidRPr="005F191E" w:rsidTr="009F61D5">
        <w:trPr>
          <w:trHeight w:val="43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42 718,16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44 970,15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42 718,16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44 970,15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58 695,70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64 226,50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13 519,80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14 805,20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45 055,90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49 291,30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15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40 132,30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43 904,80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33 496,30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37 168,80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6 436,00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lastRenderedPageBreak/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37 280,70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38 207,20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37 280,70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38 207,20</w:t>
            </w:r>
          </w:p>
        </w:tc>
      </w:tr>
      <w:tr w:rsidR="009F61D5" w:rsidRPr="005F191E" w:rsidTr="009F61D5">
        <w:trPr>
          <w:trHeight w:val="306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5 917,80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5 917,80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приемной семье на содержание подопечных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5 714,60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5 714,60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Вознаграждение приемного родителя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7 403,30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7 403,30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семьям опекунов на содержание подопечных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6 340,80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6 340,80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Совет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18 582,90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19 272,10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18 582,90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19 272,10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Глава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12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14 688,90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15 135,10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14 688,90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15 135,10</w:t>
            </w:r>
          </w:p>
        </w:tc>
      </w:tr>
      <w:tr w:rsidR="009F61D5" w:rsidRPr="005F191E" w:rsidTr="009F61D5">
        <w:trPr>
          <w:trHeight w:val="161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11 738,00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12 100,00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2 770,40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2 854,60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900,00</w:t>
            </w:r>
          </w:p>
        </w:tc>
      </w:tr>
      <w:tr w:rsidR="009F61D5" w:rsidRPr="005F191E" w:rsidTr="009F61D5">
        <w:trPr>
          <w:trHeight w:val="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Контрольно-счетная палата 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1 755,20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1 796,80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1 796,80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1 796,80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1 755,20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1 796,80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1 440,00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136,80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220,00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220,00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Управление гражданской защиты  Мамадышского муниципального района Республики Татарстан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4 997,70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5 496,30</w:t>
            </w:r>
          </w:p>
        </w:tc>
      </w:tr>
      <w:tr w:rsidR="009F61D5" w:rsidRPr="005F191E" w:rsidTr="009F61D5">
        <w:trPr>
          <w:trHeight w:val="51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4 997,70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5 496,30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4 997,70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5 496,30</w:t>
            </w:r>
          </w:p>
        </w:tc>
      </w:tr>
      <w:tr w:rsidR="009F61D5" w:rsidRPr="005F191E" w:rsidTr="009F61D5">
        <w:trPr>
          <w:trHeight w:val="10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4 997,70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5 496,30</w:t>
            </w:r>
          </w:p>
        </w:tc>
      </w:tr>
      <w:tr w:rsidR="009F61D5" w:rsidRPr="005F191E" w:rsidTr="009F61D5">
        <w:trPr>
          <w:trHeight w:val="17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5 484,30</w:t>
            </w:r>
          </w:p>
        </w:tc>
      </w:tr>
      <w:tr w:rsidR="009F61D5" w:rsidRPr="005F191E" w:rsidTr="009F61D5">
        <w:trPr>
          <w:trHeight w:val="76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ВСЕГО РАСХОДОВ</w:t>
            </w:r>
          </w:p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b/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ind w:left="-108"/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2 486 267,60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2 659 026,92</w:t>
            </w:r>
          </w:p>
        </w:tc>
      </w:tr>
    </w:tbl>
    <w:p w:rsidR="00CD6678" w:rsidRPr="005F191E" w:rsidRDefault="00CD6678" w:rsidP="00CD6678">
      <w:pPr>
        <w:ind w:left="-709"/>
      </w:pPr>
    </w:p>
    <w:p w:rsidR="00CD6678" w:rsidRPr="005F191E" w:rsidRDefault="00CD6678" w:rsidP="00CD6678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   ( в тыс.руб.)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27"/>
        <w:gridCol w:w="940"/>
        <w:gridCol w:w="645"/>
        <w:gridCol w:w="95"/>
        <w:gridCol w:w="189"/>
        <w:gridCol w:w="1771"/>
        <w:gridCol w:w="880"/>
        <w:gridCol w:w="1318"/>
      </w:tblGrid>
      <w:tr w:rsidR="009F61D5" w:rsidRPr="005F191E" w:rsidTr="009F61D5">
        <w:trPr>
          <w:trHeight w:val="1628"/>
        </w:trPr>
        <w:tc>
          <w:tcPr>
            <w:tcW w:w="5812" w:type="dxa"/>
            <w:gridSpan w:val="3"/>
            <w:vAlign w:val="bottom"/>
            <w:hideMark/>
          </w:tcPr>
          <w:p w:rsidR="00CD6678" w:rsidRPr="005F191E" w:rsidRDefault="00CD6678" w:rsidP="006940E6">
            <w:pPr>
              <w:rPr>
                <w:rStyle w:val="af6"/>
                <w:bCs w:val="0"/>
                <w:color w:val="auto"/>
                <w:sz w:val="28"/>
                <w:szCs w:val="28"/>
              </w:rPr>
            </w:pPr>
            <w:r w:rsidRPr="005F191E">
              <w:rPr>
                <w:rStyle w:val="af6"/>
                <w:bCs w:val="0"/>
                <w:color w:val="auto"/>
                <w:sz w:val="28"/>
                <w:szCs w:val="28"/>
              </w:rPr>
              <w:t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  <w:r w:rsidRPr="005F191E">
              <w:rPr>
                <w:rStyle w:val="af6"/>
                <w:bCs w:val="0"/>
                <w:color w:val="auto"/>
                <w:sz w:val="28"/>
                <w:szCs w:val="28"/>
              </w:rPr>
              <w:t xml:space="preserve"> на 2026 год</w:t>
            </w:r>
          </w:p>
        </w:tc>
        <w:tc>
          <w:tcPr>
            <w:tcW w:w="284" w:type="dxa"/>
            <w:gridSpan w:val="2"/>
            <w:vAlign w:val="bottom"/>
            <w:hideMark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hideMark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Приложение № 4 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к  решению Совета Мамадышского муниципального района Республики Татарстан 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от ___________2025 года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№ ____</w:t>
            </w: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                                           </w:t>
            </w: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                         </w:t>
            </w:r>
          </w:p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 xml:space="preserve">                       Таблица 1</w:t>
            </w:r>
          </w:p>
        </w:tc>
      </w:tr>
      <w:tr w:rsidR="009F61D5" w:rsidRPr="005F191E" w:rsidTr="009F61D5">
        <w:trPr>
          <w:trHeight w:val="315"/>
        </w:trPr>
        <w:tc>
          <w:tcPr>
            <w:tcW w:w="6096" w:type="dxa"/>
            <w:gridSpan w:val="5"/>
            <w:noWrap/>
            <w:vAlign w:val="bottom"/>
            <w:hideMark/>
          </w:tcPr>
          <w:p w:rsidR="00CD6678" w:rsidRPr="005F191E" w:rsidRDefault="00CD6678" w:rsidP="006940E6">
            <w:pPr>
              <w:rPr>
                <w:i/>
                <w:iCs/>
              </w:rPr>
            </w:pPr>
            <w:r w:rsidRPr="005F191E">
              <w:rPr>
                <w:i/>
                <w:iCs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gridSpan w:val="3"/>
            <w:vAlign w:val="bottom"/>
            <w:hideMark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 xml:space="preserve">                                                  (тыс.руб.)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Рз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ПР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ЦСР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ВР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2026 год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107 620,89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 xml:space="preserve"> 02 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Глава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13 891,90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13 891,90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10 971,90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2 739,50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44 116,80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31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реализацию государственных 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актов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241 01 25390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государственной молодежной политике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42 640,80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36 308,70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6 248,50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Судебная система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10 889,50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10 889,50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9 866,70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918,50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 местных администраций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30 378,99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архивного дела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1 571,30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4 203,30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2 885,40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1 060,00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1 465,00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1 465,00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745,10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745,10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архивного дела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1,09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1,09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земельных  участков, государственная собственность на которые не разграничена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Государственная регистрация актов гражданского состояния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оборона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11 624,60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4 544,50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4 532,50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53 030,60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255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29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 xml:space="preserve">08 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объектов растительного и животного мира и среды их обитания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регулированию качества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1 547 807,20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377 914,00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дошкольного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270 482,80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382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975 931,70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975 931,70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550 954,20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школы, детские сады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184 518,64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382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255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2142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27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Дополнительное образование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77 616,60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дополнительного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77 616,60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Организация предоставления дополнительного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77 616,60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6 351,56 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382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72 340,10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12 342,10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115,00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41 184,40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36 683,90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30 147,90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6 236,00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18 698,60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18 698,60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289 940,60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279 945,60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культуры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279 945,60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библиотек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клубных, концертных организаций и исполнительского искусства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клубов и культурно -  досуговых центров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вопросы в области культуры, кинематографии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9 995,00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Централизованная бухгалтерия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5 127,70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639,30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Здравоохранение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306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40 535,10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равной доступности услуг общественного транспорта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37 503,00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приемной семье на содержание подопечных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Вознаграждение приемного родителя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семьям опекунов на содержание подопечных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280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02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на 2014 – 2017 годы"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141 967,70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141 967,70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78" w:rsidRPr="005F191E" w:rsidRDefault="00CD6678" w:rsidP="006940E6">
            <w:r w:rsidRPr="005F191E">
              <w:t>Мероприятия физической культуры и спорта в области массового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школ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5 908,10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5 908,10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4 698,10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1 120,00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127 170,20</w:t>
            </w:r>
          </w:p>
        </w:tc>
      </w:tr>
      <w:tr w:rsidR="009F61D5" w:rsidRPr="005F191E" w:rsidTr="009F61D5">
        <w:trPr>
          <w:trHeight w:val="76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127 170,20</w:t>
            </w:r>
          </w:p>
        </w:tc>
      </w:tr>
      <w:tr w:rsidR="009F61D5" w:rsidRPr="005F191E" w:rsidTr="009F61D5">
        <w:trPr>
          <w:trHeight w:val="204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255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255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28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ВСЕГО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2 332 829,19</w:t>
            </w:r>
          </w:p>
        </w:tc>
      </w:tr>
    </w:tbl>
    <w:p w:rsidR="00CD6678" w:rsidRPr="005F191E" w:rsidRDefault="00CD6678" w:rsidP="00CD6678">
      <w:pPr>
        <w:tabs>
          <w:tab w:val="left" w:pos="7245"/>
        </w:tabs>
        <w:jc w:val="right"/>
        <w:rPr>
          <w:sz w:val="28"/>
          <w:szCs w:val="28"/>
        </w:rPr>
      </w:pPr>
    </w:p>
    <w:p w:rsidR="00CD6678" w:rsidRPr="005F191E" w:rsidRDefault="00CD6678" w:rsidP="00CD6678">
      <w:pPr>
        <w:tabs>
          <w:tab w:val="left" w:pos="7245"/>
        </w:tabs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2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085"/>
        <w:gridCol w:w="693"/>
        <w:gridCol w:w="67"/>
        <w:gridCol w:w="253"/>
        <w:gridCol w:w="387"/>
        <w:gridCol w:w="1461"/>
        <w:gridCol w:w="709"/>
        <w:gridCol w:w="1134"/>
        <w:gridCol w:w="142"/>
        <w:gridCol w:w="992"/>
      </w:tblGrid>
      <w:tr w:rsidR="009F61D5" w:rsidRPr="005F191E" w:rsidTr="009F61D5">
        <w:trPr>
          <w:gridBefore w:val="1"/>
          <w:wBefore w:w="15" w:type="dxa"/>
          <w:trHeight w:val="1560"/>
        </w:trPr>
        <w:tc>
          <w:tcPr>
            <w:tcW w:w="4778" w:type="dxa"/>
            <w:gridSpan w:val="2"/>
            <w:vAlign w:val="bottom"/>
            <w:hideMark/>
          </w:tcPr>
          <w:p w:rsidR="00CD6678" w:rsidRPr="005F191E" w:rsidRDefault="00CD6678" w:rsidP="006940E6">
            <w:pPr>
              <w:rPr>
                <w:rStyle w:val="af6"/>
                <w:bCs w:val="0"/>
                <w:color w:val="auto"/>
                <w:sz w:val="28"/>
                <w:szCs w:val="28"/>
              </w:rPr>
            </w:pPr>
            <w:r w:rsidRPr="005F191E">
              <w:rPr>
                <w:rStyle w:val="af6"/>
                <w:bCs w:val="0"/>
                <w:color w:val="auto"/>
                <w:sz w:val="28"/>
                <w:szCs w:val="28"/>
              </w:rPr>
              <w:t xml:space="preserve"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по реализации государственных программ Республики Татарстан и непрограммным направлениям деятельности), группам видов расходов, разделам, подразделам </w:t>
            </w:r>
            <w:r w:rsidRPr="005F191E">
              <w:rPr>
                <w:rStyle w:val="af6"/>
                <w:bCs w:val="0"/>
                <w:color w:val="auto"/>
                <w:sz w:val="28"/>
                <w:szCs w:val="28"/>
              </w:rPr>
              <w:lastRenderedPageBreak/>
              <w:t>классификации расходов бюджетов</w:t>
            </w:r>
          </w:p>
          <w:p w:rsidR="00CD6678" w:rsidRPr="005F191E" w:rsidRDefault="00CD6678" w:rsidP="006940E6">
            <w:pPr>
              <w:rPr>
                <w:b/>
                <w:bCs/>
                <w:sz w:val="28"/>
                <w:szCs w:val="28"/>
              </w:rPr>
            </w:pPr>
            <w:r w:rsidRPr="005F191E">
              <w:rPr>
                <w:b/>
                <w:bCs/>
                <w:sz w:val="28"/>
                <w:szCs w:val="28"/>
              </w:rPr>
              <w:t>на плановый период 2027-2028 годов.</w:t>
            </w:r>
          </w:p>
        </w:tc>
        <w:tc>
          <w:tcPr>
            <w:tcW w:w="320" w:type="dxa"/>
            <w:gridSpan w:val="2"/>
            <w:vAlign w:val="bottom"/>
            <w:hideMark/>
          </w:tcPr>
          <w:p w:rsidR="00CD6678" w:rsidRPr="005F191E" w:rsidRDefault="00CD6678" w:rsidP="006940E6"/>
        </w:tc>
        <w:tc>
          <w:tcPr>
            <w:tcW w:w="3833" w:type="dxa"/>
            <w:gridSpan w:val="5"/>
            <w:vAlign w:val="bottom"/>
            <w:hideMark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</w:p>
          <w:p w:rsidR="00CD6678" w:rsidRPr="005F191E" w:rsidRDefault="00CD6678" w:rsidP="006940E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D6678" w:rsidRPr="005F191E" w:rsidRDefault="00CD6678" w:rsidP="006940E6">
            <w:pPr>
              <w:rPr>
                <w:sz w:val="22"/>
                <w:szCs w:val="22"/>
              </w:rPr>
            </w:pPr>
          </w:p>
        </w:tc>
      </w:tr>
      <w:tr w:rsidR="009F61D5" w:rsidRPr="005F191E" w:rsidTr="009F61D5">
        <w:trPr>
          <w:gridBefore w:val="1"/>
          <w:wBefore w:w="15" w:type="dxa"/>
          <w:trHeight w:val="315"/>
        </w:trPr>
        <w:tc>
          <w:tcPr>
            <w:tcW w:w="5098" w:type="dxa"/>
            <w:gridSpan w:val="4"/>
            <w:noWrap/>
            <w:vAlign w:val="bottom"/>
            <w:hideMark/>
          </w:tcPr>
          <w:p w:rsidR="00CD6678" w:rsidRPr="005F191E" w:rsidRDefault="00CD6678" w:rsidP="006940E6">
            <w:pPr>
              <w:rPr>
                <w:i/>
                <w:iCs/>
                <w:sz w:val="22"/>
                <w:szCs w:val="22"/>
              </w:rPr>
            </w:pPr>
            <w:r w:rsidRPr="005F191E">
              <w:rPr>
                <w:i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3833" w:type="dxa"/>
            <w:gridSpan w:val="5"/>
            <w:vAlign w:val="bottom"/>
            <w:hideMark/>
          </w:tcPr>
          <w:p w:rsidR="00CD6678" w:rsidRPr="005F191E" w:rsidRDefault="00CD6678" w:rsidP="006940E6"/>
        </w:tc>
        <w:tc>
          <w:tcPr>
            <w:tcW w:w="992" w:type="dxa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 xml:space="preserve">    (тыс. руб.)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Наименование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Рз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ПР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2028 год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116 546,00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125 211,62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 xml:space="preserve"> 02 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Глава муниципального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3 237,00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14 688,90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15 135,10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14 688,90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15 135,10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11 738,00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12 100,00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2 770,40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2 854,60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180,50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48 842,60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53 861,80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реализацию государственных 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актов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10,90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10,90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государственной молодежной политике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885,10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47 221,30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52 080,70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40 518,70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45 055,50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6 941,60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Судебная система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11 638,80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13 091,20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11 638,80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13 091,20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10 552,00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11 974,00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982,50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1 012,90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 местных администраций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общегосударственные вопросы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32 826,00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34 380,82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2 450,40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2 689,00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2 450,40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2 689,00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архивного дела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1 963,00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1 703,00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1 963,00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1 943,00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4 439,90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4 943,10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3 086,00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3 562,00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1 123,20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9 181,50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9 500,00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9 181,50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9 500,00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Диспансеризация муниципальных служащих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1 607,30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1 762,60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1 607,30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1 762,60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895,90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895,90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государственных полномочий в области архивного дела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 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1,32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1,32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гос.полномочий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164 01 25400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Государственная регистрация актов гражданского состояния 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 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оборона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Мобилизационная и вневойсковая подготовка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12 751,80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13 991,80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1 108,00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4 997,70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5 496,30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4 985,70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5 484,30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6 716,00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7 387,50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Национальная экономика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45 076,50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45 076,50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Предупреждение болезней животных и защита населения от болезней общих для человека и животных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255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29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 реализацию 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животными, на содержание сибиреязвенных скотомогильников и биотермических 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 xml:space="preserve">08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Дорожное хозяйство (дорожные фонды)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both"/>
            </w:pPr>
            <w:r w:rsidRPr="005F191E">
              <w:t>Строительство, реконструкция и ремонт (текущий и капитальный) автомобильных дорог за счет муниципального Дорожного фонда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41 406,50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8 244,40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мероприятий по капитальному ремонту многоквартирных домов, включенные в состав Республиканской программы проведения капитального ремонта многоквартирных домов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Охрана окружающей среды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регулированию качества окружающей среды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Образование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1 652 733,90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1 765 841,00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410 336,70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440 701,70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дошкольного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292 162,40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310 710,00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75 171,70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70 923,38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75 171,70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70 923,38</w:t>
            </w:r>
          </w:p>
        </w:tc>
      </w:tr>
      <w:tr w:rsidR="009F61D5" w:rsidRPr="005F191E" w:rsidTr="009F61D5">
        <w:trPr>
          <w:trHeight w:val="382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216 990,70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239 786,62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216 990,70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239 786,62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118 174,30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129 991,70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118 174,30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129 991,70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1 032 324,60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1 098 028,60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1 032 324,60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1 098 028,60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565 574,00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585 327,60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школы, детские сады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146 792,36 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105 593,87 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146 792,36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105 593,87</w:t>
            </w:r>
          </w:p>
        </w:tc>
      </w:tr>
      <w:tr w:rsidR="009F61D5" w:rsidRPr="005F191E" w:rsidTr="009F61D5">
        <w:trPr>
          <w:trHeight w:val="382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418 781,64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479 733,73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418 781,64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479 733,73</w:t>
            </w:r>
          </w:p>
        </w:tc>
      </w:tr>
      <w:tr w:rsidR="009F61D5" w:rsidRPr="005F191E" w:rsidTr="009F61D5">
        <w:trPr>
          <w:trHeight w:val="255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466 750,60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512 701,00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466 750,60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512 701,00</w:t>
            </w:r>
          </w:p>
        </w:tc>
      </w:tr>
      <w:tr w:rsidR="009F61D5" w:rsidRPr="005F191E" w:rsidTr="009F61D5">
        <w:trPr>
          <w:trHeight w:val="357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 части ежемесячного 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за счет местного бюджета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022 09 23040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0,00 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83 491,40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89 294,80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дополнительного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83 491,40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89 294,80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Организация предоставления дополнительного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83 491,40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89 294,80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7 192,64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8 088,15 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7 192,64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8 088,15</w:t>
            </w:r>
          </w:p>
        </w:tc>
      </w:tr>
      <w:tr w:rsidR="009F61D5" w:rsidRPr="005F191E" w:rsidTr="009F61D5">
        <w:trPr>
          <w:trHeight w:val="382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76 298,76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81 206,65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76 298,76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81 206,65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48 174,10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52 694,50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78 407,10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85 121,40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13 639,80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14 935,20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13 519,80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14 805,20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45 055,90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49 291,30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4 923,60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5 386,50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40 132,30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43 904,80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33 496,30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37 168,80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6 436,00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обеспечению  организации отдыха детей в каникулярное время  за счет средств субсидии из бюджета Республики Татарстан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19 711,40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20 894,90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19 711,40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20 894,90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313 989,50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341 308,40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303 694,50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330 513,40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культуры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303 694,50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330 513,40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18 864,80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20 864,80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библиотек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78 190,50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88 190,50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клубных, концертных организаций и исполнительского искусства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Обеспечение деятельности клубов и культурно - досуговых центров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206 639,20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221 458,10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вопросы в области культуры, кинематографии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10 295,00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10 795,00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086 01 10990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Централизованная бухгалтерия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6 567,00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5 327,70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5 727,70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08Ж 01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</w:rPr>
            </w:pPr>
            <w:r w:rsidRPr="005F191E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739,30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839,30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Здравоохранение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845,40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879,80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306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845,40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879,80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Социальная политика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41 639,20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42 667,00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Пенсионное обеспечение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Доплаты к пенсиям государственных служащих Российской Федерации и муниципальных служащих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2 533,60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2 634,90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равной доступности услуг общественного транспорта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38 509,70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39 436,20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приемной семье на содержание подопечных детей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5 714,60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5 494,80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5 714,60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Вознаграждение приемного родителя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7 403,30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7 118,60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7 403,30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Выплаты семьям опекунов на содержание подопечных детей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6 096,90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6 340,80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6 096,90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6 340,80</w:t>
            </w:r>
          </w:p>
        </w:tc>
      </w:tr>
      <w:tr w:rsidR="009F61D5" w:rsidRPr="005F191E" w:rsidTr="009F61D5">
        <w:trPr>
          <w:trHeight w:val="280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5 739,70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5 917,80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5 739,70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5 917,80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0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на 2014 – 2017 годы"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153 881,50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166 235,40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153 881,50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166 235,40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13 124,10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14 221,60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78" w:rsidRPr="005F191E" w:rsidRDefault="00CD6678" w:rsidP="006940E6">
            <w:r w:rsidRPr="005F191E">
              <w:t>Мероприятия по физической культуре и спорта в области массового спорта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Обеспечение деятельности спортивных школ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132 145,30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142 667,10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7 346,70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6 612,10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7 346,70</w:t>
            </w:r>
          </w:p>
        </w:tc>
      </w:tr>
      <w:tr w:rsidR="009F61D5" w:rsidRPr="005F191E" w:rsidTr="009F61D5">
        <w:trPr>
          <w:trHeight w:val="153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5 317,10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6 051,70</w:t>
            </w:r>
          </w:p>
        </w:tc>
      </w:tr>
      <w:tr w:rsidR="009F61D5" w:rsidRPr="005F191E" w:rsidTr="009F61D5">
        <w:trPr>
          <w:trHeight w:val="5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1 200,00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95,00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136 482,40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145 494,00</w:t>
            </w:r>
          </w:p>
        </w:tc>
      </w:tr>
      <w:tr w:rsidR="009F61D5" w:rsidRPr="005F191E" w:rsidTr="009F61D5">
        <w:trPr>
          <w:trHeight w:val="7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136 482,40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145 494,00</w:t>
            </w:r>
          </w:p>
        </w:tc>
      </w:tr>
      <w:tr w:rsidR="009F61D5" w:rsidRPr="005F191E" w:rsidTr="009F61D5">
        <w:trPr>
          <w:trHeight w:val="204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135 141,70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144 097,00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135 141,70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144 097,00</w:t>
            </w:r>
          </w:p>
        </w:tc>
      </w:tr>
      <w:tr w:rsidR="009F61D5" w:rsidRPr="005F191E" w:rsidTr="009F61D5">
        <w:trPr>
          <w:trHeight w:val="255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1 340,70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1 397,00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1 340,70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1 397,00</w:t>
            </w:r>
          </w:p>
        </w:tc>
      </w:tr>
      <w:tr w:rsidR="009F61D5" w:rsidRPr="005F191E" w:rsidTr="009F61D5">
        <w:trPr>
          <w:trHeight w:val="28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ВСЕГО РАСХОДОВ</w:t>
            </w:r>
          </w:p>
          <w:p w:rsidR="00CD6678" w:rsidRPr="005F191E" w:rsidRDefault="00CD6678" w:rsidP="006940E6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b/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F191E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2 486 267,60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2 659 026,92</w:t>
            </w:r>
          </w:p>
        </w:tc>
      </w:tr>
    </w:tbl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Приложение  5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к  решению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Совета Мамадышского муниципального района Республики Татарстан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от ________2025 года № ______  </w:t>
      </w: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</w:p>
    <w:p w:rsidR="00CD6678" w:rsidRPr="005F191E" w:rsidRDefault="00CD6678" w:rsidP="00CD6678">
      <w:pPr>
        <w:pStyle w:val="ConsNormal"/>
        <w:ind w:left="4860" w:right="0" w:firstLine="0"/>
        <w:jc w:val="both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Таблица 1</w:t>
      </w:r>
    </w:p>
    <w:p w:rsidR="00CD6678" w:rsidRPr="005F191E" w:rsidRDefault="00CD6678" w:rsidP="00CD6678">
      <w:pPr>
        <w:tabs>
          <w:tab w:val="left" w:pos="7245"/>
        </w:tabs>
        <w:rPr>
          <w:sz w:val="28"/>
          <w:szCs w:val="28"/>
        </w:rPr>
      </w:pP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lastRenderedPageBreak/>
        <w:t>Распределение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мероприятиям, по  реализации государственных программ</w:t>
      </w:r>
      <w:r w:rsidRPr="005F191E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бюджетов на 2026 год</w:t>
      </w:r>
    </w:p>
    <w:p w:rsidR="00CD6678" w:rsidRPr="005F191E" w:rsidRDefault="00CD6678" w:rsidP="00CD6678">
      <w:pPr>
        <w:jc w:val="center"/>
        <w:rPr>
          <w:sz w:val="24"/>
          <w:szCs w:val="24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        (тыс.руб.)                              </w:t>
      </w:r>
      <w:r w:rsidRPr="005F191E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720"/>
        <w:gridCol w:w="1800"/>
        <w:gridCol w:w="780"/>
        <w:gridCol w:w="700"/>
        <w:gridCol w:w="720"/>
        <w:gridCol w:w="1076"/>
      </w:tblGrid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ВР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ПР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Сумма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здравоохранения Республики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810,90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25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Здравоохранение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810,90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образования Мамадышского муниципального района»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1 491 745,40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дошкольного образования, включая инклюзивное, и повышение квалификации работников данной сферы»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270 482,80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дошкольного образования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270 482,80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79 079,00</w:t>
            </w:r>
          </w:p>
        </w:tc>
      </w:tr>
      <w:tr w:rsidR="009F61D5" w:rsidRPr="005F191E" w:rsidTr="009F61D5">
        <w:trPr>
          <w:trHeight w:val="17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 являются в том числе, субсидии на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191 403,80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551 687,70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общего образования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551 687,70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 - детские сады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184 518,64</w:t>
            </w:r>
          </w:p>
        </w:tc>
      </w:tr>
      <w:tr w:rsidR="009F61D5" w:rsidRPr="005F191E" w:rsidTr="009F61D5">
        <w:trPr>
          <w:trHeight w:val="17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 в том числе, субсидии на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366 435,56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дополнительного образования, включая повышение квалификации работников данной сферы»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77 616,60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Организация предоставления дополнительного образования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77 616,60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6 354,56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71 262,04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544 865,80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"Современные механизмы и технологии дошкольного и общего образования"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532 408,70</w:t>
            </w:r>
          </w:p>
        </w:tc>
      </w:tr>
      <w:tr w:rsidR="009F61D5" w:rsidRPr="005F191E" w:rsidTr="009F61D5">
        <w:trPr>
          <w:trHeight w:val="17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424 977,50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107 431,20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Организация бесплатного горячего питания обучающихся, получающих начальное  общее образование в муниципальных образовательных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 0,00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"Укрепление кадрового потенциала и модернизация системы повышения профессионального уровня педагогических, управленческих кадров"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12 457,10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12 342,10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12 342,10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12 342,10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47 092,50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4 500,50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42 592,00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34 846,00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30 147,90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30 147,90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4 698,10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4 698,10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7 356,00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6 236,00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6 236,00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1 120,00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1 120,00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390,00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38 507,50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25 676,80</w:t>
            </w:r>
          </w:p>
        </w:tc>
      </w:tr>
      <w:tr w:rsidR="009F61D5" w:rsidRPr="005F191E" w:rsidTr="009F61D5">
        <w:trPr>
          <w:trHeight w:val="6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20 224,20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034 01 13200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034 01 13200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034 01 13200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034 01 13200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5 283,50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6 844,80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5 862,40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2 233,50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15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5 452,60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5 501,00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5 501,00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Государственная программа "Обеспечение общественного порядка и противодействие преступности в Республике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6 105,50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6 105,50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5 519,10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Гражданская оборона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974,60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4 544,50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4 532,50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4 532,50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4 532,50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культуры в Мамадышском муниципальном районе»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291 531,90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музейного дела»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16 764,80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библиотечного дела»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 культуры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69 508,80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клубных, концертных организаций и исполнительского искусства»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клубных, концертных организаций и исполнительского искусства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 культуры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 xml:space="preserve">193 </w:t>
            </w:r>
            <w:r w:rsidRPr="005F191E">
              <w:lastRenderedPageBreak/>
              <w:t>672,00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Культура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193 672,00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"Развитие образования в сфере культуры и искусства 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Основное мероприятие "Совершенствование системы художественного образования"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архивного дела»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1 591,30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1 571,30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1 571,30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1 571,30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системы муниципального управления отрасли»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Государственная поддержка в области культуры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Централизованная бухгалтерия (культура)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5 767,00</w:t>
            </w:r>
          </w:p>
        </w:tc>
      </w:tr>
      <w:tr w:rsidR="009F61D5" w:rsidRPr="005F191E" w:rsidTr="009F61D5">
        <w:trPr>
          <w:trHeight w:val="1184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5 127,70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5 127,70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культуры, кинематографии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5 127,70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639,30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639,30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культуры, кинематографии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639,30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«Охрана окружающей среды в Мамадышском муниципальном районе Республики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«Регулирование качества окружающей среды Мамадышского муниципального района Республики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охране окружающей среды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Охрана окружающей среды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9F61D5">
        <w:trPr>
          <w:trHeight w:val="131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"Развитие транспортной системы Республики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134 00 00000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"Развитие автомобильного, городского электрического транспорта"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равной доступности услуг общественного транспорта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2 126,60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Региональный проект "Развитие подотрасли животноводства, переработки и реализации продукции животного происхождения"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Содержание сибиреязвенных скотомогильников и биотермических 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"Управление государственным имуществом Республики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"Землеустройство и землепользование"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Государственная программа "Развитие государственной гражданской службы Республики Татарстан и муниципальной службы в Республике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190 00 00000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357,90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Основное мероприятие "Повышение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юстиции в Республике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240 00 00000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"Развитие юстиции в Республике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физической культуры и спорта в Мамадышском муниципальном районе Республики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370 00 00000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136 059,60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136 059,60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"Обеспечение подготовки спортсменов высшего класса, обеспечение деятельности спортивных объектов, обеспечение деятельности спортивных школ"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134 059,60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12 065,30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школ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121 994,30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"Проведение мероприятий в области физической культуры и массового спорта"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380 00 00000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63 436,90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Региональный проект "Организация отдыха детей и молодежи"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153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18 698,60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 в Мамадышском муниципальном районе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44 004,80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44 004,80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"Совершенствование молодежной политики в Республике Татарстан"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733,50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Непрограммные направления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990 00 00000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246 286,29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Глава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2 838,00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71 625,50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60 032,70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60 032,70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10 971,90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36 308,70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9 866,70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2 885,40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10 966,50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10 966,50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2 739,50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6 248,50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918,50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1 060,00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180,50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83,60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104,30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257,90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перевозок пассажиров и багажа по муниципальным маршрутам регулярных перевозок между поселениями в пределах муниципального района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9 203,00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Резервный фонд Исполнительного комитета Мамадышского муниципального района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Доплаты к пенсиям, дополнительное пенсионное обеспечение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Пенсионное обеспечение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2 436,20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мероприятия в области коммунального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9F61D5">
        <w:trPr>
          <w:trHeight w:val="16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1 281,30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7 514,00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организации проведения диспансеризации муниципальных служащих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9F61D5">
        <w:trPr>
          <w:trHeight w:val="331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являются, 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125 888,90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1 465,00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1 465,00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1 465,00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1 465,00</w:t>
            </w:r>
          </w:p>
        </w:tc>
      </w:tr>
      <w:tr w:rsidR="009F61D5" w:rsidRPr="005F191E" w:rsidTr="009F61D5">
        <w:trPr>
          <w:trHeight w:val="76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745,10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745,10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745,10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745,10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архивного дела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9F61D5">
        <w:trPr>
          <w:trHeight w:val="102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1,09</w:t>
            </w:r>
          </w:p>
        </w:tc>
      </w:tr>
      <w:tr w:rsidR="009F61D5" w:rsidRPr="005F191E" w:rsidTr="009F61D5">
        <w:trPr>
          <w:trHeight w:val="127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1,09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1,09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1,09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Д1 0 00 9Д05 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40 157,60</w:t>
            </w:r>
          </w:p>
        </w:tc>
      </w:tr>
      <w:tr w:rsidR="009F61D5" w:rsidRPr="005F191E" w:rsidTr="009F61D5">
        <w:trPr>
          <w:trHeight w:val="51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40 157,60</w:t>
            </w:r>
          </w:p>
        </w:tc>
      </w:tr>
      <w:tr w:rsidR="009F61D5" w:rsidRPr="005F191E" w:rsidTr="009F61D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2 332 829,19</w:t>
            </w:r>
          </w:p>
        </w:tc>
      </w:tr>
    </w:tbl>
    <w:p w:rsidR="00CD6678" w:rsidRPr="005F191E" w:rsidRDefault="00CD6678" w:rsidP="00CD6678">
      <w:pPr>
        <w:ind w:left="-709"/>
      </w:pP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2</w:t>
      </w:r>
    </w:p>
    <w:p w:rsidR="00CD6678" w:rsidRPr="005F191E" w:rsidRDefault="00CD6678" w:rsidP="00CD6678"/>
    <w:p w:rsidR="00CD6678" w:rsidRPr="005F191E" w:rsidRDefault="00CD6678" w:rsidP="00CD6678"/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>Распределение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бюджетных ассигнований бюджета Мамадышского муниципального района Республики Татарстан по целевым статьям (муниципальным программам Мамадышского муниципального района, </w:t>
      </w:r>
      <w:r w:rsidRPr="005F191E">
        <w:rPr>
          <w:rStyle w:val="af6"/>
          <w:b w:val="0"/>
          <w:bCs w:val="0"/>
          <w:color w:val="auto"/>
          <w:sz w:val="28"/>
          <w:szCs w:val="28"/>
        </w:rPr>
        <w:t>мероприятиям, по реализации государственных программ</w:t>
      </w:r>
      <w:r w:rsidRPr="005F191E">
        <w:rPr>
          <w:sz w:val="28"/>
          <w:szCs w:val="28"/>
        </w:rPr>
        <w:t xml:space="preserve"> Республики Татарстан и непрограммным направлениям деятельности), группам видов расходов, разделам, подразделам классификации расходов  бюджетов на плановый период 2027 - 2028 годов.</w:t>
      </w:r>
    </w:p>
    <w:p w:rsidR="00CD6678" w:rsidRPr="005F191E" w:rsidRDefault="00CD6678" w:rsidP="00CD6678">
      <w:pPr>
        <w:jc w:val="right"/>
        <w:rPr>
          <w:sz w:val="28"/>
          <w:szCs w:val="28"/>
        </w:rPr>
      </w:pPr>
    </w:p>
    <w:p w:rsidR="00CD6678" w:rsidRPr="005F191E" w:rsidRDefault="00CD6678" w:rsidP="00CD6678">
      <w:pPr>
        <w:jc w:val="right"/>
        <w:rPr>
          <w:sz w:val="24"/>
          <w:szCs w:val="24"/>
        </w:rPr>
      </w:pPr>
      <w:r w:rsidRPr="005F191E">
        <w:rPr>
          <w:sz w:val="24"/>
          <w:szCs w:val="24"/>
        </w:rPr>
        <w:t xml:space="preserve">    (в тыс.руб)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417"/>
        <w:gridCol w:w="851"/>
        <w:gridCol w:w="708"/>
        <w:gridCol w:w="709"/>
        <w:gridCol w:w="1276"/>
        <w:gridCol w:w="1134"/>
      </w:tblGrid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2028 год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Реализация государственной программы «Развитие здравоохранения Республики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9F61D5">
            <w:pPr>
              <w:ind w:right="-109"/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879,80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28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Санитарно-эпидемиологическое благополучие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014 05 02110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845,40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879,80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образования Мамадышского муниципального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1 592 266,20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1 700 483,40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дошкольного образования, включая инклюзивное, и повышение квалификации работников данной сферы»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292 162,40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310 710,00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Реализация дошкольного образования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292 162,40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310 710,00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дошкольных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70 923,38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70 923,38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70 923,38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021 03 42000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75 171,70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70 923,38</w:t>
            </w:r>
          </w:p>
        </w:tc>
      </w:tr>
      <w:tr w:rsidR="009F61D5" w:rsidRPr="005F191E" w:rsidTr="00102680">
        <w:trPr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являются, в том числе, субсидии  на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239 786,62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239 786,62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239 786,62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021 03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216 990,70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239 786,62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566 379,70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586 212,70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 xml:space="preserve">Реализация общего образования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566 379,70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586 212,70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общеобразовательных организаций, включая школы - детские сады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105 593,87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105 593,87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105 593,87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146 792,36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105 593,87</w:t>
            </w:r>
          </w:p>
        </w:tc>
      </w:tr>
      <w:tr w:rsidR="009F61D5" w:rsidRPr="005F191E" w:rsidTr="00102680">
        <w:trPr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бюджета муниципального района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источником софинансирования которых являются,  в том числе, субсидии на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479 733,73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479 733,73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479 733,73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02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418 781,64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479 733,73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022 08 25302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дополнительного образования, включая повышение квалификации работников данной сферы»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83 491,40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89 294,80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Организация предоставления дополнительного образования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83 491,40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89 294,80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8 088,15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8 088,15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8 088,15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023 01 42310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7 192,64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8 088,15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76 298,76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81 206,65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76 298,76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81 206,65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76 298,76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81 206,65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023 01 S0050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76 298,76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81 206,65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598 564,70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657 627,90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"Современные механизмы и технологии дошкольного и общего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584 924,90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642 692,70</w:t>
            </w:r>
          </w:p>
        </w:tc>
      </w:tr>
      <w:tr w:rsidR="009F61D5" w:rsidRPr="005F191E" w:rsidTr="00102680">
        <w:trPr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512 701,00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512 701,00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512 701,00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466 750,60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512 701,00</w:t>
            </w:r>
          </w:p>
        </w:tc>
      </w:tr>
      <w:tr w:rsidR="009F61D5" w:rsidRPr="005F191E" w:rsidTr="00102680">
        <w:trPr>
          <w:trHeight w:val="15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129 991,70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129 991,70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129 991,70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024 01 25370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118 174,30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129 991,70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01 L3041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0,00 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"Укрепление кадрового потенциала и модернизация системы повышения профессионального уровня педагогических, управленческих кадров"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13 639,80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14 935,20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13 639,80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14 935,20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13 519,80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14 805,20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13 519,80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14 805,20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13 519,80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14 805,20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024 05 25301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Развитие системы оценки качества образования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56 638,00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 Разработка и внедрение системы оценки качества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5 386,50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5 386,50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5 386,50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5 386,50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025 01 43600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5 386,50</w:t>
            </w:r>
          </w:p>
        </w:tc>
      </w:tr>
      <w:tr w:rsidR="009F61D5" w:rsidRPr="005F191E" w:rsidTr="00102680">
        <w:trPr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46 744,40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51 251,50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38 813,40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43 220,50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33 496,30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37 168,80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33 496,30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37 168,80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6 051,70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5 317,10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6 051,70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7 536,00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7 636,00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6 436,00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6 436,00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1 200,00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395,00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95,00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025 02 45200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95,00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030 00 00000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39 731,10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40 896,20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26 900,40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28 065,50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21 160,70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22 147,70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5 714,60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5 714,60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5 714,60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5 714,60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 возмездно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7 403,30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7 403,30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7 403,30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7 118,60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7 403,30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6 340,80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6 340,80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6 340,80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6 096,90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6 340,80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опеки и попечительства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2 689,00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2 689,00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2 689,00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034 01 25330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2 450,40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2 689,00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5 917,80</w:t>
            </w:r>
          </w:p>
        </w:tc>
      </w:tr>
      <w:tr w:rsidR="009F61D5" w:rsidRPr="005F191E" w:rsidTr="00102680">
        <w:trPr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5 917,80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5 917,80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5 917,80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034 03 25510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5 917,80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системы мер социальной поддержки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035 01 13200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12 830,70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5 501,00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5 501,00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5 501,00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05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1 229,00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042 07 96010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4 272,00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Государственная программа "Обеспечение общественного порядка и противодействие преступности в Республике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7 387,50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ОПОП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7 387,50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7 387,50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7 387,50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060 00 10991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7 387,50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Повышение эффективности управления в области гражданской обороны, предупреждения и ликвидации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6 035,80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6 604,30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1 108,00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1 108,00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1 108,00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070 00 22670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1 038,10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1 108,00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Управление организацией и проведением мероприятий в области гражданской обороны и защиты в чрезвычайных ситуациях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5 496,30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5 484,30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5 484,30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4 985,70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5 484,30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r w:rsidRPr="005F191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077 00 22671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культуры в Мамадышском муниципальном районе»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080 00 00000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315 692,50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343 271,40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музейного дела»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музейного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081 01 44090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18 864,80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20 864,80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библиотечного дела»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библиотечного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083 01 44090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78 190,50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88 190,50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Подпрограмма «Развитие клубных, концертных организаций и исполнительского искусства»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клубных, концертных организаций и исполнительского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подведомственных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206 639,20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221 458,10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"Развитие образования в сфере культуры и искусства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Основное мероприятие "Совершенствование системы художественного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в области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086 01 10990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4 228,00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архивного дела»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1 963,00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государственной политики в области архивного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1 963,00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хранения, учета, комплектования  и использования документов архивного фонда и других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1 963,00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1 943,00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1 943,00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1 943,00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08Е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«Развитие системы муниципального управления отрасли»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6 567,00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Государственная поддержка в области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6 567,00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Централизованная бухгалтерия (культура)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6 567,00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5 727,70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5 727,70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5 327,70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5 727,70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839,30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839,30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08Ж 01 45200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839,30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«Охрана окружающей среды в Мамадышском муниципальном районе Республики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090 00 00000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4 077,00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Подпрограмма «Регулирование качества окружающей среды Мамадышского муниципального района Республики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охране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091 01 74460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4 077,00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"Развитие транспортной системы Республики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130 00 00000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595,90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"Развитие автомобильного, городского электрического транспорта"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равной доступности услуг общественного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134 04 05370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595,90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140 00 00000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2 126,60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2 126,60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Региональный проект "Развитие подотрасли животноводства, переработки и реализации продукции животного происхождения"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2 126,60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477,80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Содержание сибиреязвенных скотомогильников и биотермических 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142 17 25362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1 648,80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lastRenderedPageBreak/>
              <w:t>Реализация государственной программы "Управление государственным имуществом Республики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"Землеустройство и землепользование"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164 02 25400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Государственная программа "Развитие государственной гражданской службы Республики Татарстан и муниципальной службы в Республике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190 00 00000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357,90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Основное мероприятие "Повышение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190 01 21910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357,90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юстиции в Республике Татарстан»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240 00 00000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10,90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"Развитие юстиции в Республике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244 01 25390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10,90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Муниципальная программа «Развитие физической культуры и спорта в Мамадышском муниципальном районе Республики Татарстан»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147 269,40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158 888,70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147 269,40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158 888,70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"Обеспечение подготовки спортсменов высшего класса, обеспечение деятельности спортивных объектов, обеспечение деятельности спортивных школ"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145 269,40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156 888,70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14 221,60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14 221,60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14 221,60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13 124,10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14 221,60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спортивных школ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142 667,10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142 667,10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142 667,10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374 01 48220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132 145,30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142 667,10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Комплекс процессных мероприятий "Проведение мероприятий в области физической культуры и массового спорта"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Мероприятия по физической культуре и спорту в области массового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rPr>
                <w:rFonts w:ascii="Calibri" w:hAnsi="Calibri" w:cs="Calibri"/>
              </w:rPr>
            </w:pPr>
            <w:r w:rsidRPr="005F191E">
              <w:rPr>
                <w:rFonts w:ascii="Calibri" w:hAnsi="Calibri" w:cs="Calibr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374 02 12870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2 000,00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380 00 00000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68 691,20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74 474,50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Федеральные (региональные) проекты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Региональный проект "Организация отдыха детей и молодежи"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15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19 711,40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20 894,90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382 01 S2320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Развитие молодежной политики в Мамадышском  муниципальном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52 694,50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Проведение мероприятий для детей и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52 694,50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52 694,50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52 694,50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383 01 43100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48 174,10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52 694,50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Комплексы процессных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Комплекс процессных мероприятий "Совершенствование молодежной политики в Республике Татарстан"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384 01 25240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885,10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Непрограммные направления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254 944,00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272 064,02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3 237,00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3 237,00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3 237,00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3 044,00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3 237,00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77 988,90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85 250,10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65 894,70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72 691,50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65 894,70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72 691,50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11 738,00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12 100,00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40 518,70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45 055,50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11 974,00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3 562,00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11 932,30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11 932,30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2 770,40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2 854,60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6 619,00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6 941,60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1 012,90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1 123,20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626,30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180,50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83,60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104,30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257,90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257,90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Антикоррупционная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11 463,60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Организация перевозок пассажиров и багажа по муниципальным маршрутам регулярных перевозок между поселениями в пределах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990 00 03180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Резервный фонд Исполнительного комитета Мамадышского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990 00 07411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5 505,70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2 634,90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2 634,90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2 634,90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2 533,60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2 634,90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990 00 75050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3 972,40</w:t>
            </w:r>
          </w:p>
        </w:tc>
      </w:tr>
      <w:tr w:rsidR="009F61D5" w:rsidRPr="005F191E" w:rsidTr="00102680">
        <w:trPr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1 397,00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1 397,00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1 397,00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990 00 80060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1 397,00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Расходы на содержание и ремонт гидротехнических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1 543,40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Прочие выплаты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9 181,50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9 500,00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9 181,50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9 500,00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9 181,50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9 500,00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990 00 92350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9 181,50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9 500,00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Мероприятия по организации проведения диспансеризации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990 00 97071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512,00</w:t>
            </w:r>
          </w:p>
        </w:tc>
      </w:tr>
      <w:tr w:rsidR="009F61D5" w:rsidRPr="005F191E" w:rsidTr="00102680">
        <w:trPr>
          <w:trHeight w:val="3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144 097,00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144 097,00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144 097,00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00 S0040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135 141,70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144 097,00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1 762,60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1 762,60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1 762,60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1 607,30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1 762,60</w:t>
            </w:r>
          </w:p>
        </w:tc>
      </w:tr>
      <w:tr w:rsidR="009F61D5" w:rsidRPr="005F191E" w:rsidTr="0010268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895,90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895,90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895,90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816,90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895,90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0,00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 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в области архивного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181,10</w:t>
            </w:r>
          </w:p>
        </w:tc>
      </w:tr>
      <w:tr w:rsidR="009F61D5" w:rsidRPr="005F191E" w:rsidTr="00102680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1,32</w:t>
            </w:r>
          </w:p>
        </w:tc>
      </w:tr>
      <w:tr w:rsidR="009F61D5" w:rsidRPr="005F191E" w:rsidTr="00102680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1,32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1,32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990 01 25350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1,32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41 406,50</w:t>
            </w:r>
          </w:p>
        </w:tc>
      </w:tr>
      <w:tr w:rsidR="009F61D5" w:rsidRPr="005F191E" w:rsidTr="00102680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r w:rsidRPr="005F191E"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</w:pPr>
            <w:r w:rsidRPr="005F191E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</w:pPr>
            <w:r w:rsidRPr="005F191E">
              <w:t>41 406,50</w:t>
            </w:r>
          </w:p>
        </w:tc>
      </w:tr>
      <w:tr w:rsidR="009F61D5" w:rsidRPr="005F191E" w:rsidTr="00102680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rPr>
                <w:b/>
                <w:bCs/>
                <w:sz w:val="22"/>
                <w:szCs w:val="22"/>
              </w:rPr>
            </w:pPr>
            <w:r w:rsidRPr="005F191E">
              <w:rPr>
                <w:b/>
                <w:bCs/>
                <w:sz w:val="22"/>
                <w:szCs w:val="22"/>
              </w:rPr>
              <w:t>ВСЕГО РАСХОДОВ</w:t>
            </w:r>
          </w:p>
          <w:p w:rsidR="00CD6678" w:rsidRPr="005F191E" w:rsidRDefault="00CD6678" w:rsidP="006940E6">
            <w:pPr>
              <w:rPr>
                <w:b/>
                <w:bCs/>
              </w:rPr>
            </w:pPr>
            <w:r w:rsidRPr="005F191E">
              <w:rPr>
                <w:b/>
                <w:bCs/>
                <w:sz w:val="22"/>
                <w:szCs w:val="22"/>
              </w:rPr>
              <w:t>(без условно-утвержденных расходов)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678" w:rsidRPr="005F191E" w:rsidRDefault="00CD6678" w:rsidP="006940E6">
            <w:pPr>
              <w:jc w:val="center"/>
              <w:rPr>
                <w:b/>
                <w:bCs/>
              </w:rPr>
            </w:pPr>
            <w:r w:rsidRPr="005F191E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2 486 267,60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678" w:rsidRPr="005F191E" w:rsidRDefault="00CD6678" w:rsidP="006940E6">
            <w:pPr>
              <w:jc w:val="right"/>
              <w:rPr>
                <w:b/>
                <w:bCs/>
              </w:rPr>
            </w:pPr>
            <w:r w:rsidRPr="005F191E">
              <w:rPr>
                <w:b/>
                <w:bCs/>
              </w:rPr>
              <w:t>2 659 026,92</w:t>
            </w:r>
          </w:p>
        </w:tc>
      </w:tr>
    </w:tbl>
    <w:p w:rsidR="00CD6678" w:rsidRPr="005F191E" w:rsidRDefault="00CD6678" w:rsidP="00CD6678">
      <w:pPr>
        <w:tabs>
          <w:tab w:val="left" w:pos="7245"/>
        </w:tabs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</w:t>
      </w:r>
    </w:p>
    <w:p w:rsidR="00CD6678" w:rsidRPr="005F191E" w:rsidRDefault="00CD6678" w:rsidP="009F61D5">
      <w:pPr>
        <w:tabs>
          <w:tab w:val="left" w:pos="7245"/>
        </w:tabs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</w:t>
      </w:r>
      <w:r w:rsidR="009F61D5">
        <w:rPr>
          <w:sz w:val="28"/>
          <w:szCs w:val="28"/>
        </w:rPr>
        <w:t xml:space="preserve">               </w:t>
      </w:r>
      <w:r w:rsidRPr="005F191E">
        <w:rPr>
          <w:sz w:val="28"/>
          <w:szCs w:val="28"/>
        </w:rPr>
        <w:t xml:space="preserve">       Приложение 6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к решению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Совета Мамадышского </w:t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муниципального района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Республики Татарстан</w:t>
      </w:r>
    </w:p>
    <w:p w:rsidR="009F61D5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</w:t>
      </w:r>
      <w:r w:rsidR="009F61D5">
        <w:rPr>
          <w:sz w:val="28"/>
          <w:szCs w:val="28"/>
        </w:rPr>
        <w:t xml:space="preserve"> </w:t>
      </w:r>
      <w:r w:rsidRPr="005F191E">
        <w:rPr>
          <w:sz w:val="28"/>
          <w:szCs w:val="28"/>
        </w:rPr>
        <w:t>от __________2025 года</w:t>
      </w:r>
    </w:p>
    <w:p w:rsidR="00CD6678" w:rsidRPr="005F191E" w:rsidRDefault="009F61D5" w:rsidP="00CD6678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CD6678" w:rsidRPr="005F191E">
        <w:rPr>
          <w:sz w:val="28"/>
          <w:szCs w:val="28"/>
        </w:rPr>
        <w:t xml:space="preserve">№ _____  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      Таблица 1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Объем иных межбюджетных трансфертов, 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подлежащих перечислению из бюджетов поселений 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в бюджет Мамадышского муниципального района Республики Татарстан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(по капитальному ремонту жилищного фонда)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</w:rPr>
      </w:pPr>
      <w:r w:rsidRPr="005F191E">
        <w:rPr>
          <w:b/>
          <w:sz w:val="28"/>
          <w:szCs w:val="28"/>
        </w:rPr>
        <w:t>на 2026 год</w:t>
      </w: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 xml:space="preserve"> (тыс.руб.)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10"/>
        <w:gridCol w:w="5529"/>
      </w:tblGrid>
      <w:tr w:rsidR="00CD6678" w:rsidRPr="005F191E" w:rsidTr="006940E6">
        <w:tc>
          <w:tcPr>
            <w:tcW w:w="534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№</w:t>
            </w:r>
          </w:p>
        </w:tc>
        <w:tc>
          <w:tcPr>
            <w:tcW w:w="4110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Сумма</w:t>
            </w:r>
          </w:p>
        </w:tc>
      </w:tr>
      <w:tr w:rsidR="00CD6678" w:rsidRPr="005F191E" w:rsidTr="006940E6">
        <w:trPr>
          <w:trHeight w:val="257"/>
        </w:trPr>
        <w:tc>
          <w:tcPr>
            <w:tcW w:w="534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1.</w:t>
            </w:r>
          </w:p>
        </w:tc>
        <w:tc>
          <w:tcPr>
            <w:tcW w:w="4110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г. Мамадыш</w:t>
            </w:r>
          </w:p>
        </w:tc>
        <w:tc>
          <w:tcPr>
            <w:tcW w:w="5529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4 272,00</w:t>
            </w:r>
          </w:p>
        </w:tc>
      </w:tr>
      <w:tr w:rsidR="00CD6678" w:rsidRPr="005F191E" w:rsidTr="006940E6">
        <w:trPr>
          <w:trHeight w:val="474"/>
        </w:trPr>
        <w:tc>
          <w:tcPr>
            <w:tcW w:w="534" w:type="dxa"/>
          </w:tcPr>
          <w:p w:rsidR="00CD6678" w:rsidRPr="005F191E" w:rsidRDefault="00CD6678" w:rsidP="00694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Всего</w:t>
            </w:r>
          </w:p>
        </w:tc>
        <w:tc>
          <w:tcPr>
            <w:tcW w:w="5529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4 272,00</w:t>
            </w:r>
          </w:p>
        </w:tc>
      </w:tr>
    </w:tbl>
    <w:p w:rsidR="00CD6678" w:rsidRPr="005F191E" w:rsidRDefault="00CD6678" w:rsidP="00CD6678">
      <w:pPr>
        <w:rPr>
          <w:sz w:val="28"/>
          <w:szCs w:val="28"/>
        </w:rPr>
      </w:pP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2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Объем иных межбюджетных трансфертов, 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подлежащих перечислению из бюджетов поселений 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в бюджет Мамадышского муниципального района Республики Татарстан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:rsidR="00CD6678" w:rsidRPr="005F191E" w:rsidRDefault="00CD6678" w:rsidP="00CD66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(по капитальному ремонту жилищного фонда)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на плановый период 2027-2028 годов. 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(тыс.руб.)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976"/>
        <w:gridCol w:w="3331"/>
        <w:gridCol w:w="3332"/>
      </w:tblGrid>
      <w:tr w:rsidR="00CD6678" w:rsidRPr="005F191E" w:rsidTr="006940E6">
        <w:tc>
          <w:tcPr>
            <w:tcW w:w="534" w:type="dxa"/>
            <w:vMerge w:val="restart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6663" w:type="dxa"/>
            <w:gridSpan w:val="2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Сумма</w:t>
            </w:r>
          </w:p>
        </w:tc>
      </w:tr>
      <w:tr w:rsidR="00CD6678" w:rsidRPr="005F191E" w:rsidTr="006940E6">
        <w:trPr>
          <w:trHeight w:val="563"/>
        </w:trPr>
        <w:tc>
          <w:tcPr>
            <w:tcW w:w="534" w:type="dxa"/>
            <w:vMerge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</w:p>
        </w:tc>
        <w:tc>
          <w:tcPr>
            <w:tcW w:w="3331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2027 год</w:t>
            </w:r>
          </w:p>
        </w:tc>
        <w:tc>
          <w:tcPr>
            <w:tcW w:w="3332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2028 год</w:t>
            </w:r>
          </w:p>
        </w:tc>
      </w:tr>
      <w:tr w:rsidR="00CD6678" w:rsidRPr="005F191E" w:rsidTr="006940E6">
        <w:trPr>
          <w:trHeight w:val="314"/>
        </w:trPr>
        <w:tc>
          <w:tcPr>
            <w:tcW w:w="534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г. Мамадыш</w:t>
            </w:r>
          </w:p>
        </w:tc>
        <w:tc>
          <w:tcPr>
            <w:tcW w:w="3331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4 272,00</w:t>
            </w:r>
          </w:p>
        </w:tc>
        <w:tc>
          <w:tcPr>
            <w:tcW w:w="3332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4 272,00</w:t>
            </w:r>
          </w:p>
        </w:tc>
      </w:tr>
      <w:tr w:rsidR="00CD6678" w:rsidRPr="005F191E" w:rsidTr="006940E6">
        <w:trPr>
          <w:trHeight w:val="418"/>
        </w:trPr>
        <w:tc>
          <w:tcPr>
            <w:tcW w:w="534" w:type="dxa"/>
          </w:tcPr>
          <w:p w:rsidR="00CD6678" w:rsidRPr="005F191E" w:rsidRDefault="00CD6678" w:rsidP="00694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Всего</w:t>
            </w:r>
          </w:p>
        </w:tc>
        <w:tc>
          <w:tcPr>
            <w:tcW w:w="3331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4 272,00</w:t>
            </w:r>
          </w:p>
        </w:tc>
        <w:tc>
          <w:tcPr>
            <w:tcW w:w="3332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4 272,00</w:t>
            </w:r>
          </w:p>
        </w:tc>
      </w:tr>
    </w:tbl>
    <w:p w:rsidR="00CD6678" w:rsidRPr="005F191E" w:rsidRDefault="00CD6678" w:rsidP="00CD6678">
      <w:pPr>
        <w:rPr>
          <w:sz w:val="28"/>
          <w:szCs w:val="28"/>
        </w:rPr>
      </w:pPr>
    </w:p>
    <w:p w:rsidR="00CD6678" w:rsidRPr="005F191E" w:rsidRDefault="00CD6678" w:rsidP="00CD6678">
      <w:pPr>
        <w:ind w:left="4320" w:firstLine="72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Приложение 7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 к решению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 Совета Ма</w:t>
      </w:r>
      <w:r w:rsidR="00102680">
        <w:rPr>
          <w:sz w:val="28"/>
          <w:szCs w:val="28"/>
        </w:rPr>
        <w:t xml:space="preserve">мадышского </w:t>
      </w:r>
      <w:r w:rsidR="00102680">
        <w:rPr>
          <w:sz w:val="28"/>
          <w:szCs w:val="28"/>
        </w:rPr>
        <w:tab/>
      </w:r>
      <w:r w:rsidR="00102680">
        <w:rPr>
          <w:sz w:val="28"/>
          <w:szCs w:val="28"/>
        </w:rPr>
        <w:tab/>
        <w:t xml:space="preserve">                   </w:t>
      </w:r>
      <w:r w:rsidRPr="005F191E">
        <w:rPr>
          <w:sz w:val="28"/>
          <w:szCs w:val="28"/>
        </w:rPr>
        <w:t>муниципального района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</w:t>
      </w:r>
      <w:r w:rsidR="00102680">
        <w:rPr>
          <w:sz w:val="28"/>
          <w:szCs w:val="28"/>
        </w:rPr>
        <w:t xml:space="preserve">    </w:t>
      </w:r>
      <w:r w:rsidRPr="005F191E">
        <w:rPr>
          <w:sz w:val="28"/>
          <w:szCs w:val="28"/>
        </w:rPr>
        <w:t xml:space="preserve"> Республики Татарстан</w:t>
      </w:r>
    </w:p>
    <w:p w:rsidR="00102680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      </w:t>
      </w:r>
      <w:r w:rsidR="00102680">
        <w:rPr>
          <w:sz w:val="28"/>
          <w:szCs w:val="28"/>
        </w:rPr>
        <w:t xml:space="preserve">  </w:t>
      </w:r>
      <w:r w:rsidRPr="005F191E">
        <w:rPr>
          <w:sz w:val="28"/>
          <w:szCs w:val="28"/>
        </w:rPr>
        <w:t xml:space="preserve"> от __________2025 года</w:t>
      </w:r>
    </w:p>
    <w:p w:rsidR="00CD6678" w:rsidRPr="005F191E" w:rsidRDefault="00102680" w:rsidP="00CD6678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D6678" w:rsidRPr="005F191E">
        <w:rPr>
          <w:sz w:val="28"/>
          <w:szCs w:val="28"/>
        </w:rPr>
        <w:t xml:space="preserve"> № _____  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Объем иных межбюджетных трансфертов,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подлежащих перечислению из бюджетов поселений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в бюджет Мамадышского муниципального района Республики Татарстан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на осуществление части полномочий по решению вопросов местного значения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(по созданию условий для организации досуга и обеспечению жителей поселений услугами организаций культуры)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на 2026 год.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                                                              (тыс. руб.)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10"/>
        <w:gridCol w:w="5529"/>
      </w:tblGrid>
      <w:tr w:rsidR="00CD6678" w:rsidRPr="005F191E" w:rsidTr="006940E6">
        <w:trPr>
          <w:trHeight w:val="648"/>
        </w:trPr>
        <w:tc>
          <w:tcPr>
            <w:tcW w:w="534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№</w:t>
            </w:r>
          </w:p>
        </w:tc>
        <w:tc>
          <w:tcPr>
            <w:tcW w:w="4110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vAlign w:val="center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Сумма</w:t>
            </w:r>
          </w:p>
        </w:tc>
      </w:tr>
      <w:tr w:rsidR="00CD6678" w:rsidRPr="005F191E" w:rsidTr="006940E6">
        <w:trPr>
          <w:trHeight w:val="257"/>
        </w:trPr>
        <w:tc>
          <w:tcPr>
            <w:tcW w:w="534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1.</w:t>
            </w:r>
          </w:p>
        </w:tc>
        <w:tc>
          <w:tcPr>
            <w:tcW w:w="4110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Отарское</w:t>
            </w:r>
          </w:p>
        </w:tc>
        <w:tc>
          <w:tcPr>
            <w:tcW w:w="5529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150,4</w:t>
            </w:r>
          </w:p>
        </w:tc>
      </w:tr>
      <w:tr w:rsidR="00CD6678" w:rsidRPr="005F191E" w:rsidTr="006940E6">
        <w:trPr>
          <w:trHeight w:val="474"/>
        </w:trPr>
        <w:tc>
          <w:tcPr>
            <w:tcW w:w="534" w:type="dxa"/>
          </w:tcPr>
          <w:p w:rsidR="00CD6678" w:rsidRPr="005F191E" w:rsidRDefault="00CD6678" w:rsidP="006940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0" w:type="dxa"/>
            <w:vAlign w:val="bottom"/>
          </w:tcPr>
          <w:p w:rsidR="00CD6678" w:rsidRPr="005F191E" w:rsidRDefault="00CD6678" w:rsidP="006940E6">
            <w:pPr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Всего</w:t>
            </w:r>
          </w:p>
        </w:tc>
        <w:tc>
          <w:tcPr>
            <w:tcW w:w="5529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8"/>
                <w:szCs w:val="28"/>
              </w:rPr>
            </w:pPr>
            <w:r w:rsidRPr="005F191E">
              <w:rPr>
                <w:sz w:val="28"/>
                <w:szCs w:val="28"/>
              </w:rPr>
              <w:t>150,4</w:t>
            </w:r>
          </w:p>
        </w:tc>
      </w:tr>
    </w:tbl>
    <w:p w:rsidR="00CD6678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</w:t>
      </w:r>
    </w:p>
    <w:p w:rsidR="0038665A" w:rsidRPr="005F191E" w:rsidRDefault="0038665A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lastRenderedPageBreak/>
        <w:t xml:space="preserve">           Приложение 8   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к решению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Совета Мамадышского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муниципального района 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Республики Татарстан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            от ________2025 года № ______  </w:t>
      </w: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</w:p>
    <w:p w:rsidR="00CD6678" w:rsidRPr="005F191E" w:rsidRDefault="00CD6678" w:rsidP="00CD6678">
      <w:pPr>
        <w:pStyle w:val="ConsNormal"/>
        <w:ind w:left="4860" w:right="0" w:firstLine="0"/>
        <w:jc w:val="both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</w:p>
    <w:p w:rsidR="00CD6678" w:rsidRPr="005F191E" w:rsidRDefault="00CD6678" w:rsidP="00CD6678">
      <w:pPr>
        <w:pStyle w:val="ConsNormal"/>
        <w:ind w:right="0" w:firstLine="540"/>
        <w:jc w:val="right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Таблица 1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>Дотации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>бюджетам поселений Мамадышского муниципального района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 xml:space="preserve"> Республики Татарстан на выравнивание бюджетной обеспеченности поселений на 2026 год.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F19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tbl>
      <w:tblPr>
        <w:tblW w:w="9920" w:type="dxa"/>
        <w:tblInd w:w="88" w:type="dxa"/>
        <w:tblLook w:val="0000" w:firstRow="0" w:lastRow="0" w:firstColumn="0" w:lastColumn="0" w:noHBand="0" w:noVBand="0"/>
      </w:tblPr>
      <w:tblGrid>
        <w:gridCol w:w="5265"/>
        <w:gridCol w:w="1985"/>
        <w:gridCol w:w="2670"/>
      </w:tblGrid>
      <w:tr w:rsidR="00CD6678" w:rsidRPr="005F191E" w:rsidTr="006940E6">
        <w:trPr>
          <w:trHeight w:val="825"/>
        </w:trPr>
        <w:tc>
          <w:tcPr>
            <w:tcW w:w="52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Всего</w:t>
            </w:r>
          </w:p>
        </w:tc>
        <w:tc>
          <w:tcPr>
            <w:tcW w:w="2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</w:tr>
      <w:tr w:rsidR="00CD6678" w:rsidRPr="005F191E" w:rsidTr="006940E6">
        <w:trPr>
          <w:trHeight w:val="269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городское поселение город Мамадыш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15 000,50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935,10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3 707,40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3,50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4 230,00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9,01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3 610,40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12,44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3 429,90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4,77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4 863,60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10,22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3 888,70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9,81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4 390,20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8,26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5 020,90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72,39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3 592,00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18,98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4 315,50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9,81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965,10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15,36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4 289,90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8,46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4 136,20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20,35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5 443,70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6,71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3 757,20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4,93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5 355,90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19,91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2 350,80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8,72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4 779,30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4 053,40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5 563,30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12,04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4 189,00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6,00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3 314,30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6 117,60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38,64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4 231,00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15,22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4 988,30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16,03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3 557,80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6,08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ind w:firstLine="5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4 028,30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ind w:hanging="108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8,56</w:t>
            </w:r>
          </w:p>
        </w:tc>
      </w:tr>
      <w:tr w:rsidR="00CD6678" w:rsidRPr="005F191E" w:rsidTr="006940E6">
        <w:trPr>
          <w:trHeight w:val="300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127 170,20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tabs>
                <w:tab w:val="left" w:pos="300"/>
                <w:tab w:val="center" w:pos="1771"/>
              </w:tabs>
              <w:jc w:val="center"/>
              <w:rPr>
                <w:b/>
                <w:sz w:val="24"/>
                <w:szCs w:val="24"/>
              </w:rPr>
            </w:pPr>
          </w:p>
          <w:p w:rsidR="00CD6678" w:rsidRPr="005F191E" w:rsidRDefault="00CD6678" w:rsidP="006940E6">
            <w:pPr>
              <w:tabs>
                <w:tab w:val="left" w:pos="300"/>
                <w:tab w:val="center" w:pos="1771"/>
              </w:tabs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1 821,30</w:t>
            </w:r>
          </w:p>
        </w:tc>
      </w:tr>
    </w:tbl>
    <w:p w:rsidR="00CD6678" w:rsidRPr="005F191E" w:rsidRDefault="00CD6678" w:rsidP="0038665A">
      <w:pPr>
        <w:pStyle w:val="ConsNormal"/>
        <w:tabs>
          <w:tab w:val="left" w:pos="3280"/>
          <w:tab w:val="left" w:pos="8370"/>
        </w:tabs>
        <w:ind w:right="0" w:firstLine="540"/>
        <w:jc w:val="right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lastRenderedPageBreak/>
        <w:tab/>
      </w:r>
      <w:r w:rsidRPr="005F191E">
        <w:rPr>
          <w:rFonts w:ascii="Times New Roman" w:hAnsi="Times New Roman" w:cs="Times New Roman"/>
          <w:sz w:val="28"/>
        </w:rPr>
        <w:t>Таблица 2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>Дотации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 xml:space="preserve">бюджетам поселений Мамадышского муниципального района Республики Татарстан на выравнивание бюджетной обеспеченности 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 w:rsidRPr="005F191E">
        <w:rPr>
          <w:rFonts w:ascii="Times New Roman" w:hAnsi="Times New Roman" w:cs="Times New Roman"/>
          <w:b/>
          <w:sz w:val="28"/>
        </w:rPr>
        <w:t>поселений на плановый период 2027-2028 годов.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9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(тыс. руб.)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560"/>
        <w:gridCol w:w="1417"/>
        <w:gridCol w:w="1276"/>
      </w:tblGrid>
      <w:tr w:rsidR="009F61D5" w:rsidRPr="005F191E" w:rsidTr="009F61D5">
        <w:trPr>
          <w:trHeight w:val="464"/>
        </w:trPr>
        <w:tc>
          <w:tcPr>
            <w:tcW w:w="4361" w:type="dxa"/>
            <w:vMerge w:val="restart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Наименование поселений</w:t>
            </w:r>
          </w:p>
        </w:tc>
        <w:tc>
          <w:tcPr>
            <w:tcW w:w="2977" w:type="dxa"/>
            <w:gridSpan w:val="2"/>
            <w:vAlign w:val="center"/>
          </w:tcPr>
          <w:p w:rsidR="00CD6678" w:rsidRPr="005F191E" w:rsidRDefault="00CD6678" w:rsidP="006940E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1E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693" w:type="dxa"/>
            <w:gridSpan w:val="2"/>
            <w:vAlign w:val="center"/>
          </w:tcPr>
          <w:p w:rsidR="00CD6678" w:rsidRPr="005F191E" w:rsidRDefault="00CD6678" w:rsidP="006940E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91E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</w:tr>
      <w:tr w:rsidR="009F61D5" w:rsidRPr="005F191E" w:rsidTr="009F61D5">
        <w:tc>
          <w:tcPr>
            <w:tcW w:w="4361" w:type="dxa"/>
            <w:vMerge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  <w:tc>
          <w:tcPr>
            <w:tcW w:w="1417" w:type="dxa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В том числе за счет субвенции из бюджета Республики Татарстан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Городское поселение город Мамадыш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15 191,10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987,20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14 597,30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1038,80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3 963,80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3,57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4 269,70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3,61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4 513,60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9,20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4 862,00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9,31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3 889,80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12,70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4 263,00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12,88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3 685,40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4,88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4 000,90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4,94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5 172,30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10,43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5 568,20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10,58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4 161,20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10,02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4 498,40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10,16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4 696,00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8,43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5 007,50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8,54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5 490,70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73,91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6 083,20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74,93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3 893,40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19,38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4 273,50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19,64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4 620,70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10,02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5 014,80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10,16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1 150,80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15,65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1 433,60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15,86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4 625,90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8,64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5 040,80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8,75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4 474,10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20,79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4 939,40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21,06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5 723,40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6,85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6 062,90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6,93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4 024,50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5,04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4 291,90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5,10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5 713,90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20,34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6 083,20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20,61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3 474,00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8,90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3 810,70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9,01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16,50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199,20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5 076,40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5 406,90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4 353,50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4 678,90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5 936,10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12,30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6 315,70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12,47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4 498,50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6,13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4 796,40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6,20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3 525,00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3 764,00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6 638,30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39,46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7 128,50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39,98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4 560,50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15,54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4 841,60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15,75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5 309,30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16,37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5 577,10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16,59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3 809,30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6,21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4 092,40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6,29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4 294,40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8,74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4 592,30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8,85</w:t>
            </w:r>
          </w:p>
        </w:tc>
      </w:tr>
      <w:tr w:rsidR="009F61D5" w:rsidRPr="005F191E" w:rsidTr="009F61D5">
        <w:tc>
          <w:tcPr>
            <w:tcW w:w="4361" w:type="dxa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 xml:space="preserve">Итого      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136 482,40</w:t>
            </w:r>
          </w:p>
        </w:tc>
        <w:tc>
          <w:tcPr>
            <w:tcW w:w="1560" w:type="dxa"/>
          </w:tcPr>
          <w:p w:rsidR="00CD6678" w:rsidRPr="005F191E" w:rsidRDefault="00CD6678" w:rsidP="006940E6">
            <w:pPr>
              <w:tabs>
                <w:tab w:val="left" w:pos="300"/>
                <w:tab w:val="center" w:pos="1771"/>
              </w:tabs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1 340,70</w:t>
            </w:r>
          </w:p>
        </w:tc>
        <w:tc>
          <w:tcPr>
            <w:tcW w:w="1417" w:type="dxa"/>
            <w:vAlign w:val="bottom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145 494,00</w:t>
            </w:r>
          </w:p>
        </w:tc>
        <w:tc>
          <w:tcPr>
            <w:tcW w:w="1276" w:type="dxa"/>
          </w:tcPr>
          <w:p w:rsidR="00CD6678" w:rsidRPr="005F191E" w:rsidRDefault="00CD6678" w:rsidP="006940E6">
            <w:pPr>
              <w:tabs>
                <w:tab w:val="left" w:pos="300"/>
                <w:tab w:val="center" w:pos="1771"/>
              </w:tabs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1 397,00</w:t>
            </w:r>
          </w:p>
        </w:tc>
      </w:tr>
    </w:tbl>
    <w:p w:rsidR="00CD6678" w:rsidRPr="005F191E" w:rsidRDefault="00CD6678" w:rsidP="00CD6678">
      <w:pPr>
        <w:pStyle w:val="ConsNormal"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CD6678" w:rsidRPr="005F191E" w:rsidRDefault="00CD6678" w:rsidP="00CD6678">
      <w:pPr>
        <w:jc w:val="both"/>
        <w:rPr>
          <w:sz w:val="24"/>
          <w:szCs w:val="24"/>
        </w:rPr>
      </w:pP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lastRenderedPageBreak/>
        <w:t xml:space="preserve">Приложение № 9   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к решению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>Совета Мамадышского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 муниципального района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</w:rPr>
        <w:t xml:space="preserve">Республики Татарстан </w:t>
      </w:r>
    </w:p>
    <w:p w:rsidR="00CD6678" w:rsidRPr="005F191E" w:rsidRDefault="00CD6678" w:rsidP="00CD6678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от ________2025 года № ______  </w:t>
      </w:r>
      <w:r w:rsidRPr="005F191E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</w:p>
    <w:p w:rsidR="00CD6678" w:rsidRPr="005F191E" w:rsidRDefault="00CD6678" w:rsidP="00CD6678">
      <w:pPr>
        <w:pStyle w:val="ConsNormal"/>
        <w:tabs>
          <w:tab w:val="left" w:pos="3280"/>
          <w:tab w:val="left" w:pos="6300"/>
        </w:tabs>
        <w:ind w:right="0" w:firstLine="540"/>
        <w:rPr>
          <w:rFonts w:ascii="Times New Roman" w:hAnsi="Times New Roman" w:cs="Times New Roman"/>
          <w:sz w:val="28"/>
          <w:szCs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D6678" w:rsidRPr="005F191E" w:rsidRDefault="00CD6678" w:rsidP="00CD6678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D6678" w:rsidRPr="005F191E" w:rsidRDefault="00CD6678" w:rsidP="00CD6678">
      <w:pPr>
        <w:pStyle w:val="ConsNormal"/>
        <w:ind w:left="6372"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             Таблица № 1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91E">
        <w:rPr>
          <w:rFonts w:ascii="Times New Roman" w:hAnsi="Times New Roman" w:cs="Times New Roman"/>
          <w:b/>
          <w:sz w:val="28"/>
          <w:szCs w:val="28"/>
        </w:rPr>
        <w:t xml:space="preserve">Субвенции 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91E">
        <w:rPr>
          <w:rFonts w:ascii="Times New Roman" w:hAnsi="Times New Roman" w:cs="Times New Roman"/>
          <w:b/>
          <w:sz w:val="28"/>
          <w:szCs w:val="28"/>
        </w:rPr>
        <w:t>бюджетам поселений для осуществления полномочий Российской Федерации на осуществление первичного воинского учета органов местного самоуправления поселений, на территориях которых отсутствуют структурные подразделения военных комиссариатов на 2026 год.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F19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(в тыс. руб.)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4111"/>
      </w:tblGrid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 поселений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Сумма</w:t>
            </w: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71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Шемяковское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CD6678" w:rsidRPr="005F191E" w:rsidTr="006940E6">
        <w:trPr>
          <w:trHeight w:val="300"/>
        </w:trPr>
        <w:tc>
          <w:tcPr>
            <w:tcW w:w="5832" w:type="dxa"/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 xml:space="preserve">Всего  </w:t>
            </w:r>
          </w:p>
        </w:tc>
        <w:tc>
          <w:tcPr>
            <w:tcW w:w="4111" w:type="dxa"/>
            <w:shd w:val="clear" w:color="auto" w:fill="auto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D6678" w:rsidRPr="005F191E" w:rsidRDefault="00CD6678" w:rsidP="00CD6678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9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F191E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CD6678" w:rsidRPr="005F191E" w:rsidRDefault="00CD6678" w:rsidP="00CD6678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6678" w:rsidRPr="005F191E" w:rsidRDefault="00CD6678" w:rsidP="00CD6678">
      <w:pPr>
        <w:pStyle w:val="ConsNormal"/>
        <w:ind w:left="7200" w:right="0"/>
        <w:jc w:val="both"/>
        <w:rPr>
          <w:rFonts w:ascii="Times New Roman" w:hAnsi="Times New Roman" w:cs="Times New Roman"/>
          <w:sz w:val="28"/>
          <w:szCs w:val="28"/>
        </w:rPr>
      </w:pPr>
      <w:r w:rsidRPr="005F191E">
        <w:rPr>
          <w:rFonts w:ascii="Times New Roman" w:hAnsi="Times New Roman" w:cs="Times New Roman"/>
          <w:sz w:val="28"/>
          <w:szCs w:val="28"/>
        </w:rPr>
        <w:t xml:space="preserve">Таблица № 2 </w:t>
      </w:r>
    </w:p>
    <w:p w:rsidR="00CD6678" w:rsidRPr="005F191E" w:rsidRDefault="00CD6678" w:rsidP="00CD6678">
      <w:pPr>
        <w:pStyle w:val="ConsNormal"/>
        <w:ind w:righ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91E">
        <w:rPr>
          <w:rFonts w:ascii="Times New Roman" w:hAnsi="Times New Roman" w:cs="Times New Roman"/>
          <w:b/>
          <w:sz w:val="28"/>
          <w:szCs w:val="28"/>
        </w:rPr>
        <w:t xml:space="preserve">Субвенции </w:t>
      </w:r>
    </w:p>
    <w:p w:rsidR="00CD6678" w:rsidRPr="005F191E" w:rsidRDefault="00CD6678" w:rsidP="00CD6678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91E">
        <w:rPr>
          <w:rFonts w:ascii="Times New Roman" w:hAnsi="Times New Roman" w:cs="Times New Roman"/>
          <w:b/>
          <w:sz w:val="28"/>
          <w:szCs w:val="28"/>
        </w:rPr>
        <w:t>бюджетам поселений для осуществления полномочий Российской Федерации на осуществление первичного воинского учета органов местного самоуправления поселений, на территориях которых отсутствуют структурные подразделения военных комиссариатов на плановый период 2027-2028 годов.</w:t>
      </w:r>
    </w:p>
    <w:p w:rsidR="00CD6678" w:rsidRPr="005F191E" w:rsidRDefault="00CD6678" w:rsidP="00CD6678">
      <w:pPr>
        <w:pStyle w:val="ConsNormal"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F19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5F191E">
        <w:rPr>
          <w:rFonts w:ascii="Times New Roman" w:hAnsi="Times New Roman" w:cs="Times New Roman"/>
          <w:sz w:val="24"/>
          <w:szCs w:val="24"/>
        </w:rPr>
        <w:t>(в 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7"/>
        <w:gridCol w:w="1920"/>
        <w:gridCol w:w="1974"/>
      </w:tblGrid>
      <w:tr w:rsidR="005F191E" w:rsidRPr="005F191E" w:rsidTr="006940E6">
        <w:trPr>
          <w:trHeight w:val="300"/>
        </w:trPr>
        <w:tc>
          <w:tcPr>
            <w:tcW w:w="2966" w:type="pct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                Наименование поселений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2027 год</w:t>
            </w:r>
          </w:p>
        </w:tc>
        <w:tc>
          <w:tcPr>
            <w:tcW w:w="1031" w:type="pct"/>
          </w:tcPr>
          <w:p w:rsidR="00CD6678" w:rsidRPr="005F191E" w:rsidRDefault="00CD6678" w:rsidP="006940E6">
            <w:pPr>
              <w:ind w:hanging="71"/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ind w:hanging="71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2028 год</w:t>
            </w: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Албайское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12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Верхнеошминское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Дюсьметьевское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Ишкеевское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Катмышское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Кемеш-Кульское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Кляушское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Красногорское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Куюк-Ерыксинское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Малокирменское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Нижнеошминское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Нижнесуньское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Нижнетаканышское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Нижнешандерское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Никифоровское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Олуязское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Омарское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Отарское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Сокольское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Среднекирменское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Суньское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Тавельское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Уразбахтинское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Урманчеевское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Усалинское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Шадчинское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Шемяковское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Якинское сельское поселение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</w:tr>
      <w:tr w:rsidR="005F191E" w:rsidRPr="005F191E" w:rsidTr="006940E6">
        <w:trPr>
          <w:trHeight w:val="300"/>
        </w:trPr>
        <w:tc>
          <w:tcPr>
            <w:tcW w:w="2966" w:type="pct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03" w:type="pct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1" w:type="pct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D6678" w:rsidRPr="005F191E" w:rsidRDefault="00CD6678" w:rsidP="00CD6678">
      <w:pPr>
        <w:jc w:val="both"/>
        <w:rPr>
          <w:sz w:val="24"/>
          <w:szCs w:val="24"/>
        </w:rPr>
      </w:pPr>
    </w:p>
    <w:p w:rsidR="00CD6678" w:rsidRPr="005F191E" w:rsidRDefault="00CD6678" w:rsidP="00CD6678">
      <w:pPr>
        <w:ind w:left="4320" w:firstLine="72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Приложение 10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к решению </w:t>
      </w:r>
    </w:p>
    <w:p w:rsidR="00CD6678" w:rsidRPr="005F191E" w:rsidRDefault="00102680" w:rsidP="00CD6678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D6678" w:rsidRPr="005F191E">
        <w:rPr>
          <w:sz w:val="28"/>
          <w:szCs w:val="28"/>
        </w:rPr>
        <w:t>Сов</w:t>
      </w:r>
      <w:r>
        <w:rPr>
          <w:sz w:val="28"/>
          <w:szCs w:val="28"/>
        </w:rPr>
        <w:t xml:space="preserve">ета Мамадышского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CD6678" w:rsidRPr="005F191E">
        <w:rPr>
          <w:sz w:val="28"/>
          <w:szCs w:val="28"/>
        </w:rPr>
        <w:t>муниципального района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</w:t>
      </w:r>
      <w:r w:rsidR="00102680">
        <w:rPr>
          <w:sz w:val="28"/>
          <w:szCs w:val="28"/>
        </w:rPr>
        <w:t xml:space="preserve"> </w:t>
      </w:r>
      <w:r w:rsidRPr="005F191E">
        <w:rPr>
          <w:sz w:val="28"/>
          <w:szCs w:val="28"/>
        </w:rPr>
        <w:t xml:space="preserve"> Республики Татарстан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ab/>
      </w:r>
      <w:r w:rsidRPr="005F191E">
        <w:rPr>
          <w:sz w:val="28"/>
          <w:szCs w:val="28"/>
        </w:rPr>
        <w:tab/>
        <w:t xml:space="preserve"> от __________2025 года № _____   </w:t>
      </w:r>
    </w:p>
    <w:p w:rsidR="00CD6678" w:rsidRPr="005F191E" w:rsidRDefault="00CD6678" w:rsidP="00CD6678">
      <w:pPr>
        <w:ind w:left="3600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</w:t>
      </w: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1</w:t>
      </w:r>
    </w:p>
    <w:p w:rsidR="00CD6678" w:rsidRPr="005F191E" w:rsidRDefault="00CD6678" w:rsidP="00CD6678">
      <w:pPr>
        <w:ind w:left="6300" w:firstLine="72"/>
        <w:rPr>
          <w:sz w:val="28"/>
          <w:szCs w:val="28"/>
        </w:rPr>
      </w:pPr>
      <w:r w:rsidRPr="005F191E">
        <w:rPr>
          <w:sz w:val="28"/>
          <w:szCs w:val="28"/>
        </w:rPr>
        <w:t xml:space="preserve">                                     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>Межбюджетные трансферты, получаемые от бюджета Республики Татарстан Мамадышским муниципальным районом Республики Татарстан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в 2026 году.    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sz w:val="24"/>
          <w:szCs w:val="24"/>
        </w:rPr>
        <w:t xml:space="preserve">                                                                                                                                       (тыс. руб.)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920"/>
        <w:gridCol w:w="2693"/>
        <w:gridCol w:w="1418"/>
      </w:tblGrid>
      <w:tr w:rsidR="009F61D5" w:rsidRPr="005F191E" w:rsidTr="009F61D5">
        <w:trPr>
          <w:trHeight w:val="792"/>
          <w:tblHeader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дохода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Сумма</w:t>
            </w:r>
          </w:p>
        </w:tc>
      </w:tr>
      <w:tr w:rsidR="009F61D5" w:rsidRPr="005F191E" w:rsidTr="009F61D5">
        <w:trPr>
          <w:trHeight w:val="283"/>
          <w:tblHeader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</w:p>
        </w:tc>
      </w:tr>
      <w:tr w:rsidR="009F61D5" w:rsidRPr="005F191E" w:rsidTr="009F61D5">
        <w:trPr>
          <w:trHeight w:val="42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4"/>
                <w:szCs w:val="24"/>
              </w:rPr>
            </w:pPr>
            <w:r w:rsidRPr="005F191E">
              <w:rPr>
                <w:b/>
                <w:bCs/>
                <w:sz w:val="24"/>
                <w:szCs w:val="24"/>
              </w:rPr>
              <w:t>1 361 743,19</w:t>
            </w:r>
          </w:p>
        </w:tc>
      </w:tr>
      <w:tr w:rsidR="009F61D5" w:rsidRPr="005F191E" w:rsidTr="009F61D5">
        <w:trPr>
          <w:trHeight w:val="57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1 361 743,19</w:t>
            </w:r>
          </w:p>
        </w:tc>
      </w:tr>
      <w:tr w:rsidR="009F61D5" w:rsidRPr="005F191E" w:rsidTr="009F61D5">
        <w:trPr>
          <w:trHeight w:val="54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8 857,50</w:t>
            </w:r>
          </w:p>
        </w:tc>
      </w:tr>
      <w:tr w:rsidR="009F61D5" w:rsidRPr="005F191E" w:rsidTr="009F61D5">
        <w:trPr>
          <w:trHeight w:val="41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2 02 15001 05 0000 150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8 857,50</w:t>
            </w:r>
          </w:p>
        </w:tc>
      </w:tr>
      <w:tr w:rsidR="009F61D5" w:rsidRPr="005F191E" w:rsidTr="009F61D5">
        <w:trPr>
          <w:trHeight w:val="66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773 659,00</w:t>
            </w:r>
          </w:p>
        </w:tc>
      </w:tr>
      <w:tr w:rsidR="009F61D5" w:rsidRPr="005F191E" w:rsidTr="009F61D5">
        <w:trPr>
          <w:trHeight w:val="66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муниципального района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2 02 29999 05 0000 150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124 630,00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доп.образования детей в муниципальных образовательных организациях, созданию условий для осуществления присмотра и </w:t>
            </w:r>
            <w:r w:rsidRPr="005F191E">
              <w:rPr>
                <w:sz w:val="24"/>
                <w:szCs w:val="24"/>
              </w:rPr>
              <w:lastRenderedPageBreak/>
              <w:t>ухода за детьми, содержания детей в муниципальных 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2 02 29999 05 0000 150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629101,40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2 02 29999 05 0000 150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18 698,60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2 02 25304 05 0000 150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73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 строительство) жилья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2 02 25497 05 0000 150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1 229,00</w:t>
            </w:r>
          </w:p>
        </w:tc>
      </w:tr>
      <w:tr w:rsidR="009F61D5" w:rsidRPr="005F191E" w:rsidTr="009F61D5">
        <w:trPr>
          <w:trHeight w:val="73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202 30000 00 0000 150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579 226,69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935,10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346,20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 среднего общего образования в муниципальных общеобразовательных организациях, обеспечение доп. образования детей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424 977,50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доп.образования детей в муниципальных общеобразовательных организациях, в части </w:t>
            </w:r>
            <w:r w:rsidRPr="005F191E">
              <w:rPr>
                <w:sz w:val="24"/>
                <w:szCs w:val="24"/>
              </w:rPr>
              <w:lastRenderedPageBreak/>
              <w:t>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202 35303 05 0000 150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80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107 431,20</w:t>
            </w:r>
          </w:p>
        </w:tc>
      </w:tr>
      <w:tr w:rsidR="009F61D5" w:rsidRPr="005F191E" w:rsidTr="009F61D5">
        <w:trPr>
          <w:trHeight w:val="80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12 457,10</w:t>
            </w:r>
          </w:p>
        </w:tc>
      </w:tr>
      <w:tr w:rsidR="009F61D5" w:rsidRPr="005F191E" w:rsidTr="009F61D5">
        <w:trPr>
          <w:trHeight w:val="80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733,50</w:t>
            </w:r>
          </w:p>
        </w:tc>
      </w:tr>
      <w:tr w:rsidR="009F61D5" w:rsidRPr="005F191E" w:rsidTr="009F61D5">
        <w:trPr>
          <w:trHeight w:val="61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5 452,60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1 465,00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745,10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в области государственной молодежной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733,50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181,10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в  области опеки и попечительств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2 233,50</w:t>
            </w:r>
          </w:p>
        </w:tc>
      </w:tr>
      <w:tr w:rsidR="009F61D5" w:rsidRPr="005F191E" w:rsidTr="009F61D5">
        <w:trPr>
          <w:trHeight w:val="42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1,09</w:t>
            </w:r>
          </w:p>
        </w:tc>
      </w:tr>
      <w:tr w:rsidR="009F61D5" w:rsidRPr="005F191E" w:rsidTr="009F61D5">
        <w:trPr>
          <w:trHeight w:val="37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1648,80</w:t>
            </w:r>
          </w:p>
        </w:tc>
      </w:tr>
      <w:tr w:rsidR="009F61D5" w:rsidRPr="005F191E" w:rsidTr="009F61D5">
        <w:trPr>
          <w:trHeight w:val="37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477,80</w:t>
            </w:r>
          </w:p>
        </w:tc>
      </w:tr>
      <w:tr w:rsidR="009F61D5" w:rsidRPr="005F191E" w:rsidTr="009F61D5">
        <w:trPr>
          <w:trHeight w:val="37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810,90</w:t>
            </w:r>
          </w:p>
        </w:tc>
      </w:tr>
      <w:tr w:rsidR="009F61D5" w:rsidRPr="005F191E" w:rsidTr="009F61D5">
        <w:trPr>
          <w:trHeight w:val="37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и городских округов  для осуществления ОМС государственных полномочий РТ в сфере обеспечения равной доступности услуг общественного транспорта на территории РТ для отдельных категорий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595,90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9,00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1,10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202 30027 05 0000 150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17 990,70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2 02 35118 05 0000 150 </w:t>
            </w: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2 02 35120 05 0000 150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4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 2 02 35930 05 0000 150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</w:tbl>
    <w:p w:rsidR="00CD6678" w:rsidRPr="005F191E" w:rsidRDefault="00CD6678" w:rsidP="00CD6678">
      <w:pPr>
        <w:rPr>
          <w:b/>
          <w:sz w:val="28"/>
          <w:szCs w:val="28"/>
        </w:rPr>
      </w:pPr>
    </w:p>
    <w:p w:rsidR="00CD6678" w:rsidRPr="005F191E" w:rsidRDefault="00CD6678" w:rsidP="00CD6678">
      <w:pPr>
        <w:rPr>
          <w:b/>
          <w:sz w:val="28"/>
          <w:szCs w:val="28"/>
        </w:rPr>
      </w:pPr>
    </w:p>
    <w:p w:rsidR="00CD6678" w:rsidRPr="005F191E" w:rsidRDefault="00CD6678" w:rsidP="00CD6678">
      <w:pPr>
        <w:jc w:val="right"/>
        <w:rPr>
          <w:sz w:val="28"/>
          <w:szCs w:val="28"/>
        </w:rPr>
      </w:pPr>
      <w:r w:rsidRPr="005F191E">
        <w:rPr>
          <w:sz w:val="28"/>
          <w:szCs w:val="28"/>
        </w:rPr>
        <w:t>Таблица  2</w:t>
      </w:r>
    </w:p>
    <w:p w:rsidR="00CD6678" w:rsidRPr="005F191E" w:rsidRDefault="00CD6678" w:rsidP="00CD6678">
      <w:pPr>
        <w:jc w:val="center"/>
        <w:rPr>
          <w:b/>
          <w:sz w:val="28"/>
          <w:szCs w:val="28"/>
        </w:rPr>
      </w:pPr>
      <w:r w:rsidRPr="005F191E">
        <w:rPr>
          <w:b/>
          <w:sz w:val="28"/>
          <w:szCs w:val="28"/>
        </w:rPr>
        <w:t xml:space="preserve">Межбюджетные трансферты, получаемые от бюджета Республики Татарстан Мамадышским муниципальным районом Республики Татарстан </w:t>
      </w:r>
    </w:p>
    <w:p w:rsidR="00CD6678" w:rsidRPr="005F191E" w:rsidRDefault="00CD6678" w:rsidP="00CD6678">
      <w:pPr>
        <w:jc w:val="center"/>
        <w:rPr>
          <w:sz w:val="28"/>
          <w:szCs w:val="28"/>
        </w:rPr>
      </w:pPr>
      <w:r w:rsidRPr="005F191E">
        <w:rPr>
          <w:b/>
          <w:sz w:val="28"/>
          <w:szCs w:val="28"/>
        </w:rPr>
        <w:t>в плановом периоде 2027-2028 годов.</w:t>
      </w:r>
    </w:p>
    <w:p w:rsidR="00CD6678" w:rsidRPr="005F191E" w:rsidRDefault="00CD6678" w:rsidP="00CD6678">
      <w:pPr>
        <w:jc w:val="right"/>
        <w:rPr>
          <w:sz w:val="24"/>
          <w:szCs w:val="24"/>
        </w:rPr>
      </w:pPr>
      <w:r w:rsidRPr="005F191E">
        <w:rPr>
          <w:sz w:val="24"/>
          <w:szCs w:val="24"/>
        </w:rPr>
        <w:t xml:space="preserve">   (тыс. руб.)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835"/>
        <w:gridCol w:w="1701"/>
        <w:gridCol w:w="1559"/>
      </w:tblGrid>
      <w:tr w:rsidR="009F61D5" w:rsidRPr="005F191E" w:rsidTr="009F61D5">
        <w:trPr>
          <w:trHeight w:val="927"/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Код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2028 год</w:t>
            </w:r>
          </w:p>
        </w:tc>
      </w:tr>
      <w:tr w:rsidR="009F61D5" w:rsidRPr="005F191E" w:rsidTr="009F61D5">
        <w:trPr>
          <w:trHeight w:val="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bCs/>
                <w:sz w:val="24"/>
                <w:szCs w:val="24"/>
              </w:rPr>
            </w:pPr>
            <w:r w:rsidRPr="005F191E">
              <w:rPr>
                <w:b/>
                <w:bCs/>
                <w:sz w:val="24"/>
                <w:szCs w:val="24"/>
              </w:rPr>
              <w:t>1 504 105,00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bCs/>
                <w:sz w:val="24"/>
                <w:szCs w:val="24"/>
              </w:rPr>
            </w:pPr>
            <w:r w:rsidRPr="005F191E">
              <w:rPr>
                <w:b/>
                <w:bCs/>
                <w:sz w:val="24"/>
                <w:szCs w:val="24"/>
              </w:rPr>
              <w:t>1 669 713,92</w:t>
            </w:r>
          </w:p>
        </w:tc>
      </w:tr>
      <w:tr w:rsidR="009F61D5" w:rsidRPr="005F191E" w:rsidTr="009F61D5">
        <w:trPr>
          <w:trHeight w:val="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1 504 105,00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1 669 713,92</w:t>
            </w:r>
          </w:p>
        </w:tc>
      </w:tr>
      <w:tr w:rsidR="009F61D5" w:rsidRPr="005F191E" w:rsidTr="009F61D5">
        <w:trPr>
          <w:trHeight w:val="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678" w:rsidRPr="005F191E" w:rsidRDefault="00CD6678" w:rsidP="006940E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2 700,50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8 890,90</w:t>
            </w:r>
          </w:p>
        </w:tc>
      </w:tr>
      <w:tr w:rsidR="009F61D5" w:rsidRPr="005F191E" w:rsidTr="009F61D5">
        <w:trPr>
          <w:trHeight w:val="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2 02 15001 05 0000 150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2 700,50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8 890,90</w:t>
            </w:r>
          </w:p>
        </w:tc>
      </w:tr>
      <w:tr w:rsidR="009F61D5" w:rsidRPr="005F191E" w:rsidTr="009F61D5">
        <w:trPr>
          <w:trHeight w:val="6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866 801,80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965 507,00</w:t>
            </w:r>
          </w:p>
        </w:tc>
      </w:tr>
      <w:tr w:rsidR="009F61D5" w:rsidRPr="005F191E" w:rsidTr="009F61D5">
        <w:trPr>
          <w:trHeight w:val="6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Субсидии бюджетам муниципальных районов в целях софинансирования 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муниципальных районов и предоставлению иных форм межбюджетных трансфертов бюджетам поселений, входящих в состав муниципальных районов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2 02 29999 05 0000 150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133 790,30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142 656,10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доп.образования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2 02 29999 05 0000 150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712 071,10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800 727,00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2 02 29999 05 0000 150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19 711,40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20 894,90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Субсидии бюджетам муниципальных районов и ГО в целях софинансирования расходных обязательств, возникающих при </w:t>
            </w:r>
            <w:r w:rsidRPr="005F191E">
              <w:rPr>
                <w:sz w:val="24"/>
                <w:szCs w:val="24"/>
              </w:rPr>
              <w:lastRenderedPageBreak/>
              <w:t>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202 25304 05 0000 150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 строительство) жилья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2 02 25497 05 0000 150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1 229,00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202 30000 00 0000 150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634 602,70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/>
                <w:sz w:val="24"/>
                <w:szCs w:val="24"/>
              </w:rPr>
            </w:pPr>
            <w:r w:rsidRPr="005F191E">
              <w:rPr>
                <w:b/>
                <w:sz w:val="24"/>
                <w:szCs w:val="24"/>
              </w:rPr>
              <w:t>695 316,02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987,20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1 038,80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РТ по расчету и предоставлению  дотаций бюджетам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358,20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 среднего общего образования в муниципальных общеобразовательных организациях, обеспечение доп.образования детей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466 750,6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512 701,00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на обеспечение государственных </w:t>
            </w:r>
            <w:r w:rsidRPr="005F191E">
              <w:rPr>
                <w:sz w:val="24"/>
                <w:szCs w:val="24"/>
              </w:rPr>
              <w:lastRenderedPageBreak/>
              <w:t>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доп.образования детей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202 35303 05 0000 150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118 174,30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129 991,70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13 639,80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14 935,20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885,10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питанием обучающихся по образовательным программам </w:t>
            </w:r>
            <w:r w:rsidRPr="005F191E">
              <w:rPr>
                <w:sz w:val="24"/>
                <w:szCs w:val="24"/>
              </w:rPr>
              <w:lastRenderedPageBreak/>
              <w:t>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5 739,7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5 917,80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1 607,30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1 762,60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816,90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895,9</w:t>
            </w:r>
          </w:p>
        </w:tc>
      </w:tr>
      <w:tr w:rsidR="009F61D5" w:rsidRPr="005F191E" w:rsidTr="009F61D5">
        <w:trPr>
          <w:trHeight w:val="4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в области государственной молодежной политики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885,1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181,10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в  области опеки и попечительству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2 450,40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2689,00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1,32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</w:t>
            </w:r>
            <w:r w:rsidRPr="005F191E">
              <w:rPr>
                <w:sz w:val="24"/>
                <w:szCs w:val="24"/>
              </w:rPr>
              <w:lastRenderedPageBreak/>
              <w:t>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1 648,80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1648,80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477,80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477,80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РТ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879,80</w:t>
            </w:r>
          </w:p>
        </w:tc>
      </w:tr>
      <w:tr w:rsidR="009F61D5" w:rsidRPr="005F191E" w:rsidTr="009F61D5">
        <w:trPr>
          <w:trHeight w:val="44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 для осуществления ОМС государственных полномочий РТ в сфере обеспечения равной доступности услуг общественного транспорта на территории РТ для отдельных категорий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595,90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595,90</w:t>
            </w:r>
          </w:p>
        </w:tc>
      </w:tr>
      <w:tr w:rsidR="009F61D5" w:rsidRPr="005F191E" w:rsidTr="009F61D5">
        <w:trPr>
          <w:trHeight w:val="44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10,90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202 30024 05 0000 150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1,30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202 30027 05 0000 150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18 710,30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19 458,70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2 02 35118 05 0000 150 </w:t>
            </w:r>
          </w:p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lastRenderedPageBreak/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2 02 35120 05 0000 150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  <w:tr w:rsidR="009F61D5" w:rsidRPr="005F191E" w:rsidTr="009F61D5">
        <w:trPr>
          <w:trHeight w:val="3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CD6678" w:rsidRPr="005F191E" w:rsidRDefault="00CD6678" w:rsidP="006940E6">
            <w:pPr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состояния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2 02 35930 05 0000 150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78" w:rsidRPr="005F191E" w:rsidRDefault="00CD6678" w:rsidP="006940E6">
            <w:pPr>
              <w:jc w:val="center"/>
              <w:rPr>
                <w:bCs/>
                <w:sz w:val="24"/>
                <w:szCs w:val="24"/>
              </w:rPr>
            </w:pPr>
            <w:r w:rsidRPr="005F191E">
              <w:rPr>
                <w:bCs/>
                <w:sz w:val="24"/>
                <w:szCs w:val="24"/>
              </w:rPr>
              <w:t>0,00</w:t>
            </w:r>
          </w:p>
        </w:tc>
      </w:tr>
    </w:tbl>
    <w:p w:rsidR="00CD6678" w:rsidRPr="005F191E" w:rsidRDefault="00CD6678" w:rsidP="00CD6678">
      <w:pPr>
        <w:jc w:val="both"/>
        <w:rPr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5F191E" w:rsidRPr="005F191E" w:rsidTr="00102680">
        <w:tc>
          <w:tcPr>
            <w:tcW w:w="4643" w:type="dxa"/>
          </w:tcPr>
          <w:p w:rsidR="009F2C69" w:rsidRPr="005F191E" w:rsidRDefault="009F2C69" w:rsidP="009F2C69">
            <w:pPr>
              <w:jc w:val="right"/>
            </w:pPr>
            <w:r w:rsidRPr="005F191E">
              <w:t xml:space="preserve">Приложение № 2  к  решению   </w:t>
            </w:r>
          </w:p>
          <w:p w:rsidR="009F2C69" w:rsidRPr="005F191E" w:rsidRDefault="009F2C69" w:rsidP="009F2C69">
            <w:pPr>
              <w:jc w:val="right"/>
            </w:pPr>
            <w:r w:rsidRPr="005F191E">
              <w:t>Совета Мамадышского  муниципального района</w:t>
            </w:r>
          </w:p>
          <w:p w:rsidR="009F2C69" w:rsidRPr="005F191E" w:rsidRDefault="009F2C69" w:rsidP="009F2C69">
            <w:pPr>
              <w:jc w:val="right"/>
            </w:pPr>
            <w:r w:rsidRPr="005F191E">
              <w:t xml:space="preserve"> «О проекте бюджета   Мамадышского </w:t>
            </w:r>
          </w:p>
          <w:p w:rsidR="009F2C69" w:rsidRPr="005F191E" w:rsidRDefault="009F2C69" w:rsidP="009F2C69">
            <w:pPr>
              <w:jc w:val="right"/>
            </w:pPr>
            <w:r w:rsidRPr="005F191E">
              <w:t xml:space="preserve"> муниципального  района  Республики Татарстан </w:t>
            </w:r>
          </w:p>
          <w:p w:rsidR="009F2C69" w:rsidRPr="005F191E" w:rsidRDefault="00276AA5" w:rsidP="009F2C69">
            <w:pPr>
              <w:jc w:val="right"/>
            </w:pPr>
            <w:r w:rsidRPr="005F191E">
              <w:t>на 2026  год и на плановый период 2027</w:t>
            </w:r>
            <w:r w:rsidR="009F2C69" w:rsidRPr="005F191E">
              <w:t xml:space="preserve"> </w:t>
            </w:r>
          </w:p>
          <w:p w:rsidR="009F2C69" w:rsidRPr="005F191E" w:rsidRDefault="00276AA5" w:rsidP="009F2C69">
            <w:pPr>
              <w:jc w:val="right"/>
            </w:pPr>
            <w:r w:rsidRPr="005F191E">
              <w:t>и 2028</w:t>
            </w:r>
            <w:r w:rsidR="009F2C69" w:rsidRPr="005F191E">
              <w:t xml:space="preserve"> годов»</w:t>
            </w:r>
          </w:p>
          <w:p w:rsidR="007126D9" w:rsidRPr="005F191E" w:rsidRDefault="007126D9" w:rsidP="007126D9">
            <w:pPr>
              <w:jc w:val="right"/>
            </w:pPr>
            <w:r w:rsidRPr="005F191E">
              <w:t xml:space="preserve">№ </w:t>
            </w:r>
            <w:r>
              <w:t>1-2</w:t>
            </w:r>
            <w:r w:rsidRPr="005F191E">
              <w:t xml:space="preserve"> от  «</w:t>
            </w:r>
            <w:r>
              <w:t>14</w:t>
            </w:r>
            <w:r w:rsidRPr="005F191E">
              <w:t xml:space="preserve">» </w:t>
            </w:r>
            <w:r>
              <w:t>ноября</w:t>
            </w:r>
            <w:r w:rsidRPr="005F191E">
              <w:t xml:space="preserve">  202</w:t>
            </w:r>
            <w:r w:rsidRPr="009F61D5">
              <w:t>5</w:t>
            </w:r>
            <w:r w:rsidRPr="005F191E">
              <w:t xml:space="preserve"> г. </w:t>
            </w:r>
          </w:p>
          <w:p w:rsidR="00CD6678" w:rsidRPr="005F191E" w:rsidRDefault="00CD6678" w:rsidP="006940E6">
            <w:bookmarkStart w:id="5" w:name="_GoBack"/>
            <w:bookmarkEnd w:id="5"/>
            <w:r w:rsidRPr="005F191E">
              <w:t xml:space="preserve"> </w:t>
            </w:r>
          </w:p>
          <w:p w:rsidR="00CD6678" w:rsidRPr="005F191E" w:rsidRDefault="00CD6678" w:rsidP="006940E6"/>
        </w:tc>
      </w:tr>
    </w:tbl>
    <w:p w:rsidR="00CD6678" w:rsidRPr="005F191E" w:rsidRDefault="00CD6678" w:rsidP="00CD6678">
      <w:pPr>
        <w:jc w:val="both"/>
        <w:rPr>
          <w:sz w:val="28"/>
          <w:szCs w:val="28"/>
        </w:rPr>
      </w:pPr>
    </w:p>
    <w:p w:rsidR="00CD6678" w:rsidRPr="005F191E" w:rsidRDefault="00CD6678" w:rsidP="00CD6678">
      <w:pPr>
        <w:ind w:right="-82"/>
        <w:jc w:val="center"/>
        <w:rPr>
          <w:bCs/>
          <w:sz w:val="28"/>
          <w:szCs w:val="28"/>
        </w:rPr>
      </w:pPr>
      <w:r w:rsidRPr="005F191E">
        <w:rPr>
          <w:bCs/>
          <w:sz w:val="28"/>
          <w:szCs w:val="28"/>
        </w:rPr>
        <w:t>Порядок учета предложений граждан по проекту бюджета</w:t>
      </w:r>
    </w:p>
    <w:p w:rsidR="00CD6678" w:rsidRPr="005F191E" w:rsidRDefault="00CD6678" w:rsidP="00CD6678">
      <w:pPr>
        <w:ind w:right="-82"/>
        <w:jc w:val="center"/>
        <w:rPr>
          <w:bCs/>
          <w:sz w:val="28"/>
          <w:szCs w:val="28"/>
        </w:rPr>
      </w:pPr>
      <w:r w:rsidRPr="005F191E">
        <w:rPr>
          <w:bCs/>
          <w:sz w:val="28"/>
          <w:szCs w:val="28"/>
        </w:rPr>
        <w:t>Мамадышского муниципального района Республики Татарстан на 202</w:t>
      </w:r>
      <w:r w:rsidR="00276AA5" w:rsidRPr="005F191E">
        <w:rPr>
          <w:bCs/>
          <w:sz w:val="28"/>
          <w:szCs w:val="28"/>
        </w:rPr>
        <w:t>6</w:t>
      </w:r>
      <w:r w:rsidRPr="005F191E">
        <w:rPr>
          <w:bCs/>
          <w:sz w:val="28"/>
          <w:szCs w:val="28"/>
        </w:rPr>
        <w:t xml:space="preserve"> год </w:t>
      </w:r>
    </w:p>
    <w:p w:rsidR="00CD6678" w:rsidRPr="005F191E" w:rsidRDefault="00276AA5" w:rsidP="00CD6678">
      <w:pPr>
        <w:ind w:right="-82"/>
        <w:jc w:val="center"/>
        <w:rPr>
          <w:bCs/>
          <w:sz w:val="28"/>
          <w:szCs w:val="28"/>
        </w:rPr>
      </w:pPr>
      <w:r w:rsidRPr="005F191E">
        <w:rPr>
          <w:bCs/>
          <w:sz w:val="28"/>
          <w:szCs w:val="28"/>
        </w:rPr>
        <w:t>и на плановый период 2027 и 2028</w:t>
      </w:r>
      <w:r w:rsidR="00CD6678" w:rsidRPr="005F191E">
        <w:rPr>
          <w:bCs/>
          <w:sz w:val="28"/>
          <w:szCs w:val="28"/>
        </w:rPr>
        <w:t xml:space="preserve"> годов </w:t>
      </w:r>
    </w:p>
    <w:p w:rsidR="00CD6678" w:rsidRPr="005F191E" w:rsidRDefault="00CD6678" w:rsidP="00CD6678">
      <w:pPr>
        <w:ind w:right="-82"/>
        <w:jc w:val="center"/>
        <w:rPr>
          <w:sz w:val="28"/>
          <w:szCs w:val="28"/>
        </w:rPr>
      </w:pPr>
      <w:r w:rsidRPr="005F191E">
        <w:rPr>
          <w:bCs/>
          <w:sz w:val="28"/>
          <w:szCs w:val="28"/>
        </w:rPr>
        <w:t>и участия граждан в его обсуждении</w:t>
      </w:r>
    </w:p>
    <w:p w:rsidR="00CD6678" w:rsidRPr="005F191E" w:rsidRDefault="00CD6678" w:rsidP="00CD6678">
      <w:pPr>
        <w:pStyle w:val="a3"/>
        <w:ind w:left="-360" w:firstLine="1260"/>
        <w:rPr>
          <w:szCs w:val="28"/>
        </w:rPr>
      </w:pPr>
    </w:p>
    <w:p w:rsidR="00CD6678" w:rsidRPr="005F191E" w:rsidRDefault="00CD6678" w:rsidP="00CD6678">
      <w:pPr>
        <w:pStyle w:val="a3"/>
        <w:ind w:left="-360" w:firstLine="76"/>
        <w:rPr>
          <w:szCs w:val="28"/>
        </w:rPr>
      </w:pPr>
      <w:r w:rsidRPr="005F191E">
        <w:rPr>
          <w:szCs w:val="28"/>
        </w:rPr>
        <w:t xml:space="preserve">       1. Предложения к решению «О проекте бюджета  Мамадышского муниципального района Республики Татарстан на </w:t>
      </w:r>
      <w:r w:rsidR="00276AA5" w:rsidRPr="005F191E">
        <w:rPr>
          <w:szCs w:val="28"/>
        </w:rPr>
        <w:t>2026 год и на плановый период 2027 и 2028</w:t>
      </w:r>
      <w:r w:rsidRPr="005F191E">
        <w:rPr>
          <w:szCs w:val="28"/>
        </w:rPr>
        <w:t xml:space="preserve"> годов» вносятся в Совет Мамадышского муниципального района по адресу: </w:t>
      </w:r>
      <w:r w:rsidR="00276AA5" w:rsidRPr="005F191E">
        <w:rPr>
          <w:rFonts w:ascii="Arial" w:hAnsi="Arial" w:cs="Arial"/>
          <w:sz w:val="21"/>
          <w:szCs w:val="21"/>
          <w:shd w:val="clear" w:color="auto" w:fill="FFFFFF"/>
        </w:rPr>
        <w:t>г. Мамадыш, ул. Советская, д. 4</w:t>
      </w:r>
      <w:r w:rsidRPr="005F191E">
        <w:rPr>
          <w:szCs w:val="28"/>
        </w:rPr>
        <w:t xml:space="preserve">, </w:t>
      </w:r>
      <w:r w:rsidRPr="005F191E">
        <w:rPr>
          <w:szCs w:val="28"/>
          <w:lang w:val="en-US"/>
        </w:rPr>
        <w:t>e</w:t>
      </w:r>
      <w:r w:rsidRPr="005F191E">
        <w:rPr>
          <w:szCs w:val="28"/>
        </w:rPr>
        <w:t>-</w:t>
      </w:r>
      <w:r w:rsidRPr="005F191E">
        <w:rPr>
          <w:szCs w:val="28"/>
          <w:lang w:val="en-US"/>
        </w:rPr>
        <w:t>mail</w:t>
      </w:r>
      <w:r w:rsidRPr="005F191E">
        <w:rPr>
          <w:szCs w:val="28"/>
          <w:lang w:val="tt-RU"/>
        </w:rPr>
        <w:t>:</w:t>
      </w:r>
      <w:r w:rsidRPr="005F191E">
        <w:rPr>
          <w:szCs w:val="28"/>
        </w:rPr>
        <w:t xml:space="preserve"> </w:t>
      </w:r>
      <w:hyperlink r:id="rId11" w:history="1">
        <w:r w:rsidRPr="005F191E">
          <w:rPr>
            <w:rStyle w:val="ad"/>
            <w:color w:val="auto"/>
            <w:szCs w:val="28"/>
            <w:lang w:val="en-US"/>
          </w:rPr>
          <w:t>s</w:t>
        </w:r>
        <w:r w:rsidRPr="005F191E">
          <w:rPr>
            <w:rStyle w:val="ad"/>
            <w:color w:val="auto"/>
            <w:szCs w:val="28"/>
          </w:rPr>
          <w:t>о</w:t>
        </w:r>
        <w:r w:rsidRPr="005F191E">
          <w:rPr>
            <w:rStyle w:val="ad"/>
            <w:color w:val="auto"/>
            <w:szCs w:val="28"/>
            <w:lang w:val="en-US"/>
          </w:rPr>
          <w:t>vet</w:t>
        </w:r>
        <w:r w:rsidRPr="005F191E">
          <w:rPr>
            <w:rStyle w:val="ad"/>
            <w:color w:val="auto"/>
            <w:szCs w:val="28"/>
          </w:rPr>
          <w:t>.</w:t>
        </w:r>
        <w:r w:rsidRPr="005F191E">
          <w:rPr>
            <w:rStyle w:val="ad"/>
            <w:color w:val="auto"/>
            <w:szCs w:val="28"/>
            <w:lang w:val="en-US"/>
          </w:rPr>
          <w:t>mam</w:t>
        </w:r>
        <w:r w:rsidRPr="005F191E">
          <w:rPr>
            <w:rStyle w:val="ad"/>
            <w:color w:val="auto"/>
            <w:szCs w:val="28"/>
          </w:rPr>
          <w:t>@</w:t>
        </w:r>
        <w:r w:rsidRPr="005F191E">
          <w:rPr>
            <w:rStyle w:val="ad"/>
            <w:color w:val="auto"/>
            <w:szCs w:val="28"/>
            <w:lang w:val="en-US"/>
          </w:rPr>
          <w:t>tatar</w:t>
        </w:r>
        <w:r w:rsidRPr="005F191E">
          <w:rPr>
            <w:rStyle w:val="ad"/>
            <w:color w:val="auto"/>
            <w:szCs w:val="28"/>
          </w:rPr>
          <w:t>.</w:t>
        </w:r>
        <w:r w:rsidRPr="005F191E">
          <w:rPr>
            <w:rStyle w:val="ad"/>
            <w:color w:val="auto"/>
            <w:szCs w:val="28"/>
            <w:lang w:val="en-US"/>
          </w:rPr>
          <w:t>ru</w:t>
        </w:r>
      </w:hyperlink>
      <w:r w:rsidR="00276AA5" w:rsidRPr="005F191E">
        <w:rPr>
          <w:szCs w:val="28"/>
        </w:rPr>
        <w:t xml:space="preserve"> или по факсу 3-12-67</w:t>
      </w:r>
      <w:r w:rsidRPr="005F191E">
        <w:rPr>
          <w:szCs w:val="28"/>
        </w:rPr>
        <w:t xml:space="preserve">  в рабочие дни с 8 до 17 часов со дня опубликования решения на официальном сайте Мамадышского муниципального района </w:t>
      </w:r>
      <w:r w:rsidRPr="005F191E">
        <w:rPr>
          <w:szCs w:val="28"/>
          <w:lang w:val="en-US"/>
        </w:rPr>
        <w:t>mamadysh</w:t>
      </w:r>
      <w:r w:rsidRPr="005F191E">
        <w:rPr>
          <w:szCs w:val="28"/>
        </w:rPr>
        <w:t>.</w:t>
      </w:r>
      <w:r w:rsidRPr="005F191E">
        <w:rPr>
          <w:szCs w:val="28"/>
          <w:lang w:val="en-US"/>
        </w:rPr>
        <w:t>tatarstan</w:t>
      </w:r>
      <w:r w:rsidRPr="005F191E">
        <w:rPr>
          <w:szCs w:val="28"/>
        </w:rPr>
        <w:t>.</w:t>
      </w:r>
      <w:r w:rsidRPr="005F191E">
        <w:rPr>
          <w:szCs w:val="28"/>
          <w:lang w:val="en-US"/>
        </w:rPr>
        <w:t>ru</w:t>
      </w:r>
      <w:r w:rsidRPr="005F191E">
        <w:t xml:space="preserve"> </w:t>
      </w:r>
      <w:r w:rsidRPr="005F191E">
        <w:rPr>
          <w:szCs w:val="28"/>
        </w:rPr>
        <w:t>в письменной форме в виде таблицы поправок согласно прилагаемому образцу:</w:t>
      </w:r>
    </w:p>
    <w:p w:rsidR="00CD6678" w:rsidRPr="005F191E" w:rsidRDefault="00CD6678" w:rsidP="00CD6678">
      <w:pPr>
        <w:pStyle w:val="a3"/>
        <w:ind w:left="-360" w:firstLine="76"/>
        <w:rPr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399"/>
        <w:gridCol w:w="1738"/>
        <w:gridCol w:w="2058"/>
        <w:gridCol w:w="2014"/>
        <w:gridCol w:w="1590"/>
      </w:tblGrid>
      <w:tr w:rsidR="005F191E" w:rsidRPr="005F191E" w:rsidTr="00694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№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left="-648" w:firstLine="76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Пункт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tabs>
                <w:tab w:val="left" w:pos="653"/>
              </w:tabs>
              <w:ind w:firstLine="76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Текст</w:t>
            </w:r>
          </w:p>
          <w:p w:rsidR="00CD6678" w:rsidRPr="005F191E" w:rsidRDefault="00CD6678" w:rsidP="006940E6">
            <w:pPr>
              <w:tabs>
                <w:tab w:val="left" w:pos="653"/>
              </w:tabs>
              <w:ind w:firstLine="76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проекта</w:t>
            </w:r>
          </w:p>
          <w:p w:rsidR="00CD6678" w:rsidRPr="005F191E" w:rsidRDefault="00CD6678" w:rsidP="006940E6">
            <w:pPr>
              <w:tabs>
                <w:tab w:val="left" w:pos="653"/>
              </w:tabs>
              <w:ind w:firstLine="76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бюджета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tabs>
                <w:tab w:val="left" w:pos="355"/>
              </w:tabs>
              <w:ind w:firstLine="76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Текст          проекта</w:t>
            </w:r>
          </w:p>
          <w:p w:rsidR="00CD6678" w:rsidRPr="005F191E" w:rsidRDefault="00CD6678" w:rsidP="006940E6">
            <w:pPr>
              <w:tabs>
                <w:tab w:val="left" w:pos="355"/>
              </w:tabs>
              <w:ind w:firstLine="76"/>
              <w:jc w:val="center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>автора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left="277" w:firstLine="76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 Текст      проекта с   учетом    поправок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4"/>
                <w:szCs w:val="24"/>
              </w:rPr>
            </w:pPr>
            <w:r w:rsidRPr="005F191E">
              <w:rPr>
                <w:sz w:val="24"/>
                <w:szCs w:val="24"/>
              </w:rPr>
              <w:t xml:space="preserve">Автор поправки (Ф.И.О., адрес, телефон, место работы, </w:t>
            </w:r>
            <w:r w:rsidRPr="005F191E">
              <w:rPr>
                <w:sz w:val="24"/>
                <w:szCs w:val="24"/>
              </w:rPr>
              <w:lastRenderedPageBreak/>
              <w:t>учебы)</w:t>
            </w:r>
          </w:p>
        </w:tc>
      </w:tr>
      <w:tr w:rsidR="005F191E" w:rsidRPr="005F191E" w:rsidTr="00694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</w:tr>
      <w:tr w:rsidR="005F191E" w:rsidRPr="005F191E" w:rsidTr="006940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678" w:rsidRPr="005F191E" w:rsidRDefault="00CD6678" w:rsidP="006940E6">
            <w:pPr>
              <w:ind w:firstLine="76"/>
              <w:rPr>
                <w:sz w:val="28"/>
                <w:szCs w:val="28"/>
              </w:rPr>
            </w:pPr>
          </w:p>
        </w:tc>
      </w:tr>
    </w:tbl>
    <w:p w:rsidR="00CD6678" w:rsidRPr="005F191E" w:rsidRDefault="00CD6678" w:rsidP="00CD6678">
      <w:pPr>
        <w:rPr>
          <w:sz w:val="28"/>
          <w:szCs w:val="28"/>
        </w:rPr>
      </w:pPr>
    </w:p>
    <w:p w:rsidR="00CD6678" w:rsidRPr="005F191E" w:rsidRDefault="00CD6678" w:rsidP="00CD6678">
      <w:pPr>
        <w:rPr>
          <w:sz w:val="28"/>
          <w:szCs w:val="28"/>
        </w:rPr>
      </w:pPr>
    </w:p>
    <w:p w:rsidR="00CD6678" w:rsidRPr="005F191E" w:rsidRDefault="00CD6678" w:rsidP="00CD6678">
      <w:pPr>
        <w:ind w:left="-426" w:firstLine="142"/>
        <w:jc w:val="both"/>
        <w:rPr>
          <w:sz w:val="28"/>
          <w:szCs w:val="28"/>
        </w:rPr>
      </w:pPr>
      <w:r w:rsidRPr="005F191E">
        <w:rPr>
          <w:sz w:val="28"/>
          <w:szCs w:val="28"/>
        </w:rPr>
        <w:t xml:space="preserve">       2. Заявки на участие в публичных слушаниях с правом выступления подаются по адресу: </w:t>
      </w:r>
      <w:r w:rsidR="00276AA5" w:rsidRPr="005F191E">
        <w:rPr>
          <w:rFonts w:ascii="Arial" w:hAnsi="Arial" w:cs="Arial"/>
          <w:sz w:val="21"/>
          <w:szCs w:val="21"/>
          <w:shd w:val="clear" w:color="auto" w:fill="FFFFFF"/>
        </w:rPr>
        <w:t xml:space="preserve">г. Мамадыш, ул. Советская, д. 4 </w:t>
      </w:r>
      <w:r w:rsidRPr="005F191E">
        <w:rPr>
          <w:sz w:val="28"/>
          <w:szCs w:val="28"/>
        </w:rPr>
        <w:t xml:space="preserve">лично, по почте (с пометкой на конверте «обсуждение проекта бюджета» или «публичные слушания»), </w:t>
      </w:r>
      <w:r w:rsidRPr="005F191E">
        <w:rPr>
          <w:sz w:val="28"/>
          <w:szCs w:val="28"/>
          <w:lang w:val="en-US"/>
        </w:rPr>
        <w:t>e</w:t>
      </w:r>
      <w:r w:rsidRPr="005F191E">
        <w:rPr>
          <w:sz w:val="28"/>
          <w:szCs w:val="28"/>
        </w:rPr>
        <w:t>-</w:t>
      </w:r>
      <w:r w:rsidRPr="005F191E">
        <w:rPr>
          <w:sz w:val="28"/>
          <w:szCs w:val="28"/>
          <w:lang w:val="en-US"/>
        </w:rPr>
        <w:t>mail</w:t>
      </w:r>
      <w:r w:rsidRPr="005F191E">
        <w:rPr>
          <w:sz w:val="28"/>
          <w:szCs w:val="28"/>
          <w:lang w:val="tt-RU"/>
        </w:rPr>
        <w:t>:</w:t>
      </w:r>
      <w:r w:rsidRPr="005F191E">
        <w:rPr>
          <w:sz w:val="28"/>
          <w:szCs w:val="28"/>
        </w:rPr>
        <w:t xml:space="preserve"> </w:t>
      </w:r>
      <w:hyperlink r:id="rId12" w:history="1">
        <w:r w:rsidRPr="005F191E">
          <w:t xml:space="preserve"> 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s</w:t>
        </w:r>
        <w:r w:rsidRPr="005F191E">
          <w:rPr>
            <w:rStyle w:val="ad"/>
            <w:color w:val="auto"/>
            <w:sz w:val="28"/>
            <w:szCs w:val="28"/>
          </w:rPr>
          <w:t>о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vet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mam</w:t>
        </w:r>
        <w:r w:rsidRPr="005F191E">
          <w:rPr>
            <w:rStyle w:val="ad"/>
            <w:color w:val="auto"/>
            <w:sz w:val="28"/>
            <w:szCs w:val="28"/>
          </w:rPr>
          <w:t xml:space="preserve"> @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tatar</w:t>
        </w:r>
        <w:r w:rsidRPr="005F191E">
          <w:rPr>
            <w:rStyle w:val="ad"/>
            <w:color w:val="auto"/>
            <w:sz w:val="28"/>
            <w:szCs w:val="28"/>
          </w:rPr>
          <w:t>.</w:t>
        </w:r>
        <w:r w:rsidRPr="005F191E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="00276AA5" w:rsidRPr="005F191E">
        <w:rPr>
          <w:sz w:val="28"/>
          <w:szCs w:val="28"/>
        </w:rPr>
        <w:t xml:space="preserve"> или по факсу 3-12-67 до 8 декабря 2025</w:t>
      </w:r>
      <w:r w:rsidRPr="005F191E">
        <w:rPr>
          <w:sz w:val="28"/>
          <w:szCs w:val="28"/>
        </w:rPr>
        <w:t xml:space="preserve"> года.</w:t>
      </w:r>
    </w:p>
    <w:p w:rsidR="008C371A" w:rsidRPr="005F191E" w:rsidRDefault="00CD6678" w:rsidP="00276AA5">
      <w:pPr>
        <w:pStyle w:val="af0"/>
        <w:ind w:left="-426" w:firstLine="142"/>
        <w:jc w:val="both"/>
        <w:rPr>
          <w:sz w:val="28"/>
          <w:szCs w:val="28"/>
        </w:rPr>
      </w:pPr>
      <w:r w:rsidRPr="005F191E">
        <w:rPr>
          <w:rFonts w:ascii="Times New Roman" w:hAnsi="Times New Roman"/>
          <w:sz w:val="28"/>
          <w:szCs w:val="28"/>
        </w:rPr>
        <w:t xml:space="preserve">       3. Исполнительному комитету Мамадышского муниципального района   подготовить и провести публичные слушания по проекту бюджета  Мамадышского муниципального района Республики Татарстан на 202</w:t>
      </w:r>
      <w:r w:rsidR="00276AA5" w:rsidRPr="005F191E">
        <w:rPr>
          <w:rFonts w:ascii="Times New Roman" w:hAnsi="Times New Roman"/>
          <w:sz w:val="28"/>
          <w:szCs w:val="28"/>
        </w:rPr>
        <w:t>6 год и плановый период 2027</w:t>
      </w:r>
      <w:r w:rsidRPr="005F191E">
        <w:rPr>
          <w:rFonts w:ascii="Times New Roman" w:hAnsi="Times New Roman"/>
          <w:sz w:val="28"/>
          <w:szCs w:val="28"/>
        </w:rPr>
        <w:t xml:space="preserve"> и 202</w:t>
      </w:r>
      <w:r w:rsidR="00276AA5" w:rsidRPr="005F191E">
        <w:rPr>
          <w:rFonts w:ascii="Times New Roman" w:hAnsi="Times New Roman"/>
          <w:sz w:val="28"/>
          <w:szCs w:val="28"/>
        </w:rPr>
        <w:t>8</w:t>
      </w:r>
      <w:r w:rsidRPr="005F191E">
        <w:rPr>
          <w:rFonts w:ascii="Times New Roman" w:hAnsi="Times New Roman"/>
          <w:sz w:val="28"/>
          <w:szCs w:val="28"/>
        </w:rPr>
        <w:t xml:space="preserve"> годов в соответствии с установленным порядком и в определенные настоящим решением сроки.</w:t>
      </w:r>
    </w:p>
    <w:sectPr w:rsidR="008C371A" w:rsidRPr="005F191E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65" w:rsidRDefault="00DA1865">
      <w:r>
        <w:separator/>
      </w:r>
    </w:p>
  </w:endnote>
  <w:endnote w:type="continuationSeparator" w:id="0">
    <w:p w:rsidR="00DA1865" w:rsidRDefault="00DA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65" w:rsidRDefault="00DA1865">
      <w:r>
        <w:separator/>
      </w:r>
    </w:p>
  </w:footnote>
  <w:footnote w:type="continuationSeparator" w:id="0">
    <w:p w:rsidR="00DA1865" w:rsidRDefault="00DA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72552B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D639D9"/>
    <w:multiLevelType w:val="hybridMultilevel"/>
    <w:tmpl w:val="C71CF6F4"/>
    <w:lvl w:ilvl="0" w:tplc="BD8ADA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5E0990"/>
    <w:multiLevelType w:val="hybridMultilevel"/>
    <w:tmpl w:val="D040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87A4D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27C29"/>
    <w:multiLevelType w:val="hybridMultilevel"/>
    <w:tmpl w:val="A2422674"/>
    <w:lvl w:ilvl="0" w:tplc="8FDE9E34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53864E9"/>
    <w:multiLevelType w:val="hybridMultilevel"/>
    <w:tmpl w:val="AA2C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1A32"/>
    <w:multiLevelType w:val="hybridMultilevel"/>
    <w:tmpl w:val="E070C93E"/>
    <w:lvl w:ilvl="0" w:tplc="D42AF828">
      <w:start w:val="1"/>
      <w:numFmt w:val="decimal"/>
      <w:lvlText w:val="%1)"/>
      <w:lvlJc w:val="left"/>
      <w:pPr>
        <w:ind w:left="133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102680"/>
    <w:rsid w:val="00110575"/>
    <w:rsid w:val="00127621"/>
    <w:rsid w:val="001371CF"/>
    <w:rsid w:val="00143717"/>
    <w:rsid w:val="00143A02"/>
    <w:rsid w:val="00150324"/>
    <w:rsid w:val="00160353"/>
    <w:rsid w:val="00176FD6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63AD5"/>
    <w:rsid w:val="00275860"/>
    <w:rsid w:val="00276AA5"/>
    <w:rsid w:val="002978CB"/>
    <w:rsid w:val="002D3DCB"/>
    <w:rsid w:val="00317637"/>
    <w:rsid w:val="003207EC"/>
    <w:rsid w:val="003236A5"/>
    <w:rsid w:val="0036341F"/>
    <w:rsid w:val="0038129D"/>
    <w:rsid w:val="0038665A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41B73"/>
    <w:rsid w:val="005523B4"/>
    <w:rsid w:val="00563976"/>
    <w:rsid w:val="005D39EB"/>
    <w:rsid w:val="005D5F0F"/>
    <w:rsid w:val="005F191E"/>
    <w:rsid w:val="006213AC"/>
    <w:rsid w:val="006640A0"/>
    <w:rsid w:val="0066526F"/>
    <w:rsid w:val="0067489E"/>
    <w:rsid w:val="006824F0"/>
    <w:rsid w:val="00686961"/>
    <w:rsid w:val="00692EFE"/>
    <w:rsid w:val="006A252C"/>
    <w:rsid w:val="006A501F"/>
    <w:rsid w:val="006B2D58"/>
    <w:rsid w:val="006C28EF"/>
    <w:rsid w:val="006F6AA6"/>
    <w:rsid w:val="0070613B"/>
    <w:rsid w:val="007126D9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B5C7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8762E"/>
    <w:rsid w:val="009A1ABC"/>
    <w:rsid w:val="009A458A"/>
    <w:rsid w:val="009B70FA"/>
    <w:rsid w:val="009E2F7C"/>
    <w:rsid w:val="009F2C69"/>
    <w:rsid w:val="009F61D5"/>
    <w:rsid w:val="00A25512"/>
    <w:rsid w:val="00A43554"/>
    <w:rsid w:val="00A508C7"/>
    <w:rsid w:val="00A92A11"/>
    <w:rsid w:val="00AB64AC"/>
    <w:rsid w:val="00B232CA"/>
    <w:rsid w:val="00B23C65"/>
    <w:rsid w:val="00B56862"/>
    <w:rsid w:val="00B73C72"/>
    <w:rsid w:val="00BF2E31"/>
    <w:rsid w:val="00C02746"/>
    <w:rsid w:val="00C32166"/>
    <w:rsid w:val="00C37299"/>
    <w:rsid w:val="00C57072"/>
    <w:rsid w:val="00C632C1"/>
    <w:rsid w:val="00C66C16"/>
    <w:rsid w:val="00C67762"/>
    <w:rsid w:val="00C67F28"/>
    <w:rsid w:val="00C830F9"/>
    <w:rsid w:val="00CD226B"/>
    <w:rsid w:val="00CD585E"/>
    <w:rsid w:val="00CD6678"/>
    <w:rsid w:val="00CF70C1"/>
    <w:rsid w:val="00D06FA7"/>
    <w:rsid w:val="00D2444C"/>
    <w:rsid w:val="00D2734E"/>
    <w:rsid w:val="00D504AC"/>
    <w:rsid w:val="00D56925"/>
    <w:rsid w:val="00D60017"/>
    <w:rsid w:val="00D9121D"/>
    <w:rsid w:val="00DA1865"/>
    <w:rsid w:val="00DF0AEA"/>
    <w:rsid w:val="00E27BAF"/>
    <w:rsid w:val="00E45911"/>
    <w:rsid w:val="00E51B49"/>
    <w:rsid w:val="00E7055B"/>
    <w:rsid w:val="00E80638"/>
    <w:rsid w:val="00E90BA4"/>
    <w:rsid w:val="00EA7058"/>
    <w:rsid w:val="00ED7AA4"/>
    <w:rsid w:val="00EE519B"/>
    <w:rsid w:val="00EE5F27"/>
    <w:rsid w:val="00EE65F9"/>
    <w:rsid w:val="00F00AA6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19331C67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paragraph" w:styleId="5">
    <w:name w:val="heading 5"/>
    <w:basedOn w:val="a"/>
    <w:next w:val="a"/>
    <w:link w:val="50"/>
    <w:qFormat/>
    <w:rsid w:val="00CD667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 w:eastAsia="x-none"/>
    </w:rPr>
  </w:style>
  <w:style w:type="paragraph" w:styleId="6">
    <w:name w:val="heading 6"/>
    <w:basedOn w:val="a"/>
    <w:next w:val="a"/>
    <w:link w:val="60"/>
    <w:qFormat/>
    <w:rsid w:val="00CD6678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 w:eastAsia="x-none"/>
    </w:rPr>
  </w:style>
  <w:style w:type="paragraph" w:styleId="7">
    <w:name w:val="heading 7"/>
    <w:basedOn w:val="a"/>
    <w:next w:val="a"/>
    <w:link w:val="70"/>
    <w:qFormat/>
    <w:rsid w:val="00CD6678"/>
    <w:pPr>
      <w:spacing w:before="240" w:after="60"/>
      <w:outlineLvl w:val="6"/>
    </w:pPr>
    <w:rPr>
      <w:rFonts w:ascii="Calibri" w:hAnsi="Calibri"/>
      <w:sz w:val="24"/>
      <w:szCs w:val="24"/>
      <w:lang w:val="tt-RU" w:eastAsia="x-none"/>
    </w:rPr>
  </w:style>
  <w:style w:type="paragraph" w:styleId="8">
    <w:name w:val="heading 8"/>
    <w:basedOn w:val="a"/>
    <w:next w:val="a"/>
    <w:link w:val="80"/>
    <w:qFormat/>
    <w:rsid w:val="00CD667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CD6678"/>
    <w:pPr>
      <w:spacing w:before="240" w:after="60"/>
      <w:outlineLvl w:val="8"/>
    </w:pPr>
    <w:rPr>
      <w:rFonts w:ascii="Cambria" w:hAnsi="Cambria"/>
      <w:sz w:val="22"/>
      <w:szCs w:val="22"/>
      <w:lang w:val="tt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uiPriority w:val="99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f">
    <w:name w:val="Без интервала Знак"/>
    <w:basedOn w:val="a0"/>
    <w:link w:val="af0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f0">
    <w:name w:val="No Spacing"/>
    <w:link w:val="af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8B5C7E"/>
    <w:rPr>
      <w:rFonts w:ascii="Tatar Academy" w:hAnsi="Tatar Academy"/>
      <w:caps/>
      <w:shadow/>
      <w:noProof/>
      <w:color w:val="000000"/>
      <w:sz w:val="26"/>
    </w:rPr>
  </w:style>
  <w:style w:type="character" w:customStyle="1" w:styleId="a6">
    <w:name w:val="Нижний колонтитул Знак"/>
    <w:basedOn w:val="a0"/>
    <w:link w:val="a5"/>
    <w:uiPriority w:val="99"/>
    <w:rsid w:val="00C57072"/>
  </w:style>
  <w:style w:type="table" w:styleId="af1">
    <w:name w:val="Table Grid"/>
    <w:basedOn w:val="a1"/>
    <w:rsid w:val="00C570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basedOn w:val="a0"/>
    <w:link w:val="5"/>
    <w:rsid w:val="00CD6678"/>
    <w:rPr>
      <w:rFonts w:ascii="Calibri" w:hAnsi="Calibri"/>
      <w:b/>
      <w:bCs/>
      <w:i/>
      <w:iCs/>
      <w:sz w:val="26"/>
      <w:szCs w:val="26"/>
      <w:lang w:val="tt-RU" w:eastAsia="x-none"/>
    </w:rPr>
  </w:style>
  <w:style w:type="character" w:customStyle="1" w:styleId="60">
    <w:name w:val="Заголовок 6 Знак"/>
    <w:basedOn w:val="a0"/>
    <w:link w:val="6"/>
    <w:rsid w:val="00CD6678"/>
    <w:rPr>
      <w:rFonts w:ascii="Calibri" w:hAnsi="Calibri"/>
      <w:b/>
      <w:bCs/>
      <w:sz w:val="22"/>
      <w:szCs w:val="22"/>
      <w:lang w:val="tt-RU" w:eastAsia="x-none"/>
    </w:rPr>
  </w:style>
  <w:style w:type="character" w:customStyle="1" w:styleId="70">
    <w:name w:val="Заголовок 7 Знак"/>
    <w:basedOn w:val="a0"/>
    <w:link w:val="7"/>
    <w:rsid w:val="00CD6678"/>
    <w:rPr>
      <w:rFonts w:ascii="Calibri" w:hAnsi="Calibri"/>
      <w:sz w:val="24"/>
      <w:szCs w:val="24"/>
      <w:lang w:val="tt-RU" w:eastAsia="x-none"/>
    </w:rPr>
  </w:style>
  <w:style w:type="character" w:customStyle="1" w:styleId="80">
    <w:name w:val="Заголовок 8 Знак"/>
    <w:basedOn w:val="a0"/>
    <w:link w:val="8"/>
    <w:rsid w:val="00CD6678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CD6678"/>
    <w:rPr>
      <w:rFonts w:ascii="Cambria" w:hAnsi="Cambria"/>
      <w:sz w:val="22"/>
      <w:szCs w:val="22"/>
      <w:lang w:val="tt-RU" w:eastAsia="x-none"/>
    </w:rPr>
  </w:style>
  <w:style w:type="character" w:customStyle="1" w:styleId="10">
    <w:name w:val="Заголовок 1 Знак"/>
    <w:link w:val="1"/>
    <w:rsid w:val="00CD6678"/>
    <w:rPr>
      <w:sz w:val="28"/>
    </w:rPr>
  </w:style>
  <w:style w:type="character" w:customStyle="1" w:styleId="30">
    <w:name w:val="Заголовок 3 Знак"/>
    <w:link w:val="3"/>
    <w:rsid w:val="00CD6678"/>
    <w:rPr>
      <w:b/>
      <w:sz w:val="28"/>
      <w:u w:val="single"/>
    </w:rPr>
  </w:style>
  <w:style w:type="character" w:customStyle="1" w:styleId="40">
    <w:name w:val="Заголовок 4 Знак"/>
    <w:link w:val="4"/>
    <w:rsid w:val="00CD6678"/>
    <w:rPr>
      <w:rFonts w:ascii="Tatar Peterburg" w:hAnsi="Tatar Peterburg"/>
      <w:caps/>
      <w:noProof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CD6678"/>
  </w:style>
  <w:style w:type="character" w:customStyle="1" w:styleId="aa">
    <w:name w:val="Основной текст с отступом Знак"/>
    <w:link w:val="a9"/>
    <w:uiPriority w:val="99"/>
    <w:rsid w:val="00CD6678"/>
    <w:rPr>
      <w:sz w:val="28"/>
    </w:rPr>
  </w:style>
  <w:style w:type="character" w:customStyle="1" w:styleId="ac">
    <w:name w:val="Текст выноски Знак"/>
    <w:link w:val="ab"/>
    <w:uiPriority w:val="99"/>
    <w:semiHidden/>
    <w:rsid w:val="00CD6678"/>
    <w:rPr>
      <w:rFonts w:ascii="Tahoma" w:hAnsi="Tahoma" w:cs="Tahoma"/>
      <w:sz w:val="16"/>
      <w:szCs w:val="16"/>
    </w:rPr>
  </w:style>
  <w:style w:type="paragraph" w:customStyle="1" w:styleId="af2">
    <w:basedOn w:val="a"/>
    <w:next w:val="af3"/>
    <w:link w:val="af4"/>
    <w:uiPriority w:val="99"/>
    <w:qFormat/>
    <w:rsid w:val="00CD6678"/>
    <w:pPr>
      <w:jc w:val="center"/>
    </w:pPr>
    <w:rPr>
      <w:sz w:val="24"/>
    </w:rPr>
  </w:style>
  <w:style w:type="character" w:customStyle="1" w:styleId="af4">
    <w:name w:val="Название Знак"/>
    <w:link w:val="af2"/>
    <w:uiPriority w:val="99"/>
    <w:rsid w:val="00CD6678"/>
    <w:rPr>
      <w:sz w:val="24"/>
    </w:rPr>
  </w:style>
  <w:style w:type="paragraph" w:customStyle="1" w:styleId="ConsPlusNormal">
    <w:name w:val="ConsPlusNormal"/>
    <w:uiPriority w:val="99"/>
    <w:rsid w:val="00CD6678"/>
    <w:pPr>
      <w:widowControl w:val="0"/>
      <w:autoSpaceDE w:val="0"/>
      <w:autoSpaceDN w:val="0"/>
    </w:pPr>
    <w:rPr>
      <w:sz w:val="28"/>
    </w:rPr>
  </w:style>
  <w:style w:type="paragraph" w:styleId="af5">
    <w:name w:val="Normal (Web)"/>
    <w:basedOn w:val="a"/>
    <w:uiPriority w:val="99"/>
    <w:unhideWhenUsed/>
    <w:rsid w:val="00CD667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D6678"/>
  </w:style>
  <w:style w:type="character" w:customStyle="1" w:styleId="af6">
    <w:name w:val="Цветовое выделение"/>
    <w:rsid w:val="00CD6678"/>
    <w:rPr>
      <w:b/>
      <w:bCs/>
      <w:color w:val="000080"/>
      <w:sz w:val="22"/>
      <w:szCs w:val="22"/>
    </w:rPr>
  </w:style>
  <w:style w:type="character" w:customStyle="1" w:styleId="af7">
    <w:name w:val="Гипертекстовая ссылка"/>
    <w:rsid w:val="00CD6678"/>
    <w:rPr>
      <w:b/>
      <w:bCs/>
      <w:color w:val="008000"/>
      <w:sz w:val="22"/>
      <w:szCs w:val="22"/>
      <w:u w:val="single"/>
    </w:rPr>
  </w:style>
  <w:style w:type="paragraph" w:customStyle="1" w:styleId="af8">
    <w:name w:val="Текст (лев. подпись)"/>
    <w:basedOn w:val="a"/>
    <w:next w:val="a"/>
    <w:uiPriority w:val="99"/>
    <w:rsid w:val="00CD667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af9">
    <w:name w:val="Текст (прав. подпись)"/>
    <w:basedOn w:val="a"/>
    <w:next w:val="a"/>
    <w:uiPriority w:val="99"/>
    <w:rsid w:val="00CD667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2"/>
      <w:szCs w:val="22"/>
    </w:rPr>
  </w:style>
  <w:style w:type="paragraph" w:customStyle="1" w:styleId="afa">
    <w:name w:val="Таблицы (моноширинный)"/>
    <w:basedOn w:val="a"/>
    <w:next w:val="a"/>
    <w:uiPriority w:val="99"/>
    <w:rsid w:val="00CD667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b">
    <w:name w:val="page number"/>
    <w:basedOn w:val="a0"/>
    <w:rsid w:val="00CD6678"/>
  </w:style>
  <w:style w:type="paragraph" w:customStyle="1" w:styleId="ConsTitle">
    <w:name w:val="ConsTitle"/>
    <w:uiPriority w:val="99"/>
    <w:rsid w:val="00CD66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Document Map"/>
    <w:basedOn w:val="a"/>
    <w:link w:val="afd"/>
    <w:uiPriority w:val="99"/>
    <w:rsid w:val="00CD6678"/>
    <w:pPr>
      <w:widowControl w:val="0"/>
      <w:shd w:val="clear" w:color="auto" w:fill="000080"/>
      <w:autoSpaceDE w:val="0"/>
      <w:autoSpaceDN w:val="0"/>
      <w:adjustRightInd w:val="0"/>
      <w:ind w:firstLine="720"/>
      <w:jc w:val="both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uiPriority w:val="99"/>
    <w:rsid w:val="00CD6678"/>
    <w:rPr>
      <w:rFonts w:ascii="Tahoma" w:hAnsi="Tahoma"/>
      <w:shd w:val="clear" w:color="auto" w:fill="000080"/>
      <w:lang w:val="x-none" w:eastAsia="x-none"/>
    </w:rPr>
  </w:style>
  <w:style w:type="paragraph" w:customStyle="1" w:styleId="afe">
    <w:name w:val="Знак"/>
    <w:basedOn w:val="a"/>
    <w:uiPriority w:val="99"/>
    <w:rsid w:val="00CD667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1">
    <w:name w:val="Body Text Indent 3"/>
    <w:basedOn w:val="a"/>
    <w:link w:val="32"/>
    <w:uiPriority w:val="99"/>
    <w:rsid w:val="00CD6678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D6678"/>
    <w:rPr>
      <w:rFonts w:ascii="Arial" w:hAnsi="Arial"/>
      <w:sz w:val="16"/>
      <w:szCs w:val="16"/>
      <w:lang w:val="x-none" w:eastAsia="x-none"/>
    </w:rPr>
  </w:style>
  <w:style w:type="paragraph" w:customStyle="1" w:styleId="ConsNormal">
    <w:name w:val="ConsNormal"/>
    <w:uiPriority w:val="99"/>
    <w:rsid w:val="00CD667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nobr">
    <w:name w:val="nobr"/>
    <w:basedOn w:val="a0"/>
    <w:rsid w:val="00CD6678"/>
  </w:style>
  <w:style w:type="paragraph" w:customStyle="1" w:styleId="ConsPlusNonformat">
    <w:name w:val="ConsPlusNonformat"/>
    <w:uiPriority w:val="99"/>
    <w:rsid w:val="00CD66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">
    <w:name w:val="FollowedHyperlink"/>
    <w:uiPriority w:val="99"/>
    <w:unhideWhenUsed/>
    <w:rsid w:val="00CD6678"/>
    <w:rPr>
      <w:color w:val="800080"/>
      <w:u w:val="single"/>
    </w:rPr>
  </w:style>
  <w:style w:type="paragraph" w:customStyle="1" w:styleId="font5">
    <w:name w:val="font5"/>
    <w:basedOn w:val="a"/>
    <w:rsid w:val="00CD6678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CD6678"/>
    <w:pP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66">
    <w:name w:val="xl6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8">
    <w:name w:val="xl6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0">
    <w:name w:val="xl7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5">
    <w:name w:val="xl7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6">
    <w:name w:val="xl7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7">
    <w:name w:val="xl7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79">
    <w:name w:val="xl7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80">
    <w:name w:val="xl8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CD667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CD6678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88">
    <w:name w:val="xl88"/>
    <w:basedOn w:val="a"/>
    <w:rsid w:val="00CD6678"/>
    <w:pPr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"/>
    <w:rsid w:val="00CD667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1">
    <w:name w:val="xl9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2"/>
      <w:szCs w:val="22"/>
    </w:rPr>
  </w:style>
  <w:style w:type="paragraph" w:customStyle="1" w:styleId="xl92">
    <w:name w:val="xl9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3">
    <w:name w:val="xl93"/>
    <w:basedOn w:val="a"/>
    <w:rsid w:val="00CD6678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3">
    <w:name w:val="xl10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5">
    <w:name w:val="xl10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0">
    <w:name w:val="xl11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2">
    <w:name w:val="xl11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  <w:sz w:val="22"/>
      <w:szCs w:val="22"/>
    </w:rPr>
  </w:style>
  <w:style w:type="paragraph" w:customStyle="1" w:styleId="xl117">
    <w:name w:val="xl11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9">
    <w:name w:val="xl11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0">
    <w:name w:val="xl12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1">
    <w:name w:val="xl12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23">
    <w:name w:val="xl12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27">
    <w:name w:val="xl12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8">
    <w:name w:val="xl12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9">
    <w:name w:val="xl12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31">
    <w:name w:val="xl131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2">
    <w:name w:val="xl132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3">
    <w:name w:val="xl13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6">
    <w:name w:val="xl136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7">
    <w:name w:val="xl13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8">
    <w:name w:val="xl13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40">
    <w:name w:val="xl140"/>
    <w:basedOn w:val="a"/>
    <w:rsid w:val="00CD6678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1">
    <w:name w:val="xl141"/>
    <w:basedOn w:val="a"/>
    <w:rsid w:val="00CD667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CD6678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4">
    <w:name w:val="xl64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3">
    <w:name w:val="xl143"/>
    <w:basedOn w:val="a"/>
    <w:rsid w:val="00CD66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44">
    <w:name w:val="xl144"/>
    <w:basedOn w:val="a"/>
    <w:rsid w:val="00CD66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CD667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a"/>
    <w:rsid w:val="00CD667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7">
    <w:name w:val="xl147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CD66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CD6678"/>
    <w:pPr>
      <w:spacing w:before="100" w:beforeAutospacing="1" w:after="100" w:afterAutospacing="1"/>
    </w:pPr>
    <w:rPr>
      <w:sz w:val="22"/>
      <w:szCs w:val="22"/>
    </w:rPr>
  </w:style>
  <w:style w:type="paragraph" w:customStyle="1" w:styleId="xl151">
    <w:name w:val="xl151"/>
    <w:basedOn w:val="a"/>
    <w:rsid w:val="00CD667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aff0">
    <w:name w:val="мф рт"/>
    <w:basedOn w:val="a"/>
    <w:link w:val="aff1"/>
    <w:qFormat/>
    <w:rsid w:val="00CD6678"/>
  </w:style>
  <w:style w:type="character" w:customStyle="1" w:styleId="aff1">
    <w:name w:val="мф рт Знак"/>
    <w:link w:val="aff0"/>
    <w:rsid w:val="00CD6678"/>
  </w:style>
  <w:style w:type="paragraph" w:customStyle="1" w:styleId="xl152">
    <w:name w:val="xl152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CD66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5">
    <w:name w:val="xl155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CD66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9">
    <w:name w:val="xl159"/>
    <w:basedOn w:val="a"/>
    <w:rsid w:val="00CD66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2">
    <w:name w:val="xl162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3">
    <w:name w:val="xl163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CD66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67">
    <w:name w:val="xl167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68">
    <w:name w:val="xl168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69">
    <w:name w:val="xl169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"/>
    <w:rsid w:val="00CD66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4">
    <w:name w:val="xl174"/>
    <w:basedOn w:val="a"/>
    <w:rsid w:val="00CD66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5">
    <w:name w:val="xl175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"/>
    <w:rsid w:val="00CD667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7">
    <w:name w:val="xl177"/>
    <w:basedOn w:val="a"/>
    <w:rsid w:val="00CD667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rsid w:val="00CD667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CD66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0">
    <w:name w:val="xl180"/>
    <w:basedOn w:val="a"/>
    <w:rsid w:val="00CD667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1">
    <w:name w:val="xl181"/>
    <w:basedOn w:val="a"/>
    <w:rsid w:val="00CD667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CD6678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CD667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CD66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CD6678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af3">
    <w:name w:val="Title"/>
    <w:basedOn w:val="a"/>
    <w:next w:val="a"/>
    <w:link w:val="aff2"/>
    <w:qFormat/>
    <w:rsid w:val="00CD667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0"/>
    <w:link w:val="af3"/>
    <w:rsid w:val="00CD667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eisan.Galautdinova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&#1086;vet.mam@tata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amadysh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74D4-0A73-430A-919A-FB2F64CD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124</Pages>
  <Words>40805</Words>
  <Characters>232591</Characters>
  <Application>Microsoft Office Word</Application>
  <DocSecurity>0</DocSecurity>
  <Lines>1938</Lines>
  <Paragraphs>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272851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39</cp:revision>
  <cp:lastPrinted>2019-07-02T05:58:00Z</cp:lastPrinted>
  <dcterms:created xsi:type="dcterms:W3CDTF">2021-03-19T05:39:00Z</dcterms:created>
  <dcterms:modified xsi:type="dcterms:W3CDTF">2025-11-13T10:34:00Z</dcterms:modified>
</cp:coreProperties>
</file>